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00000" w:rsidRDefault="00675A8C" w:rsidP="004A7405">
      <w:pPr>
        <w:jc w:val="center"/>
        <w:rPr>
          <w:noProof/>
        </w:rPr>
      </w:pPr>
    </w:p>
    <w:p w:rsidR="004A7405" w:rsidRDefault="004A7405" w:rsidP="004A7405">
      <w:pPr>
        <w:jc w:val="center"/>
        <w:rPr>
          <w:noProof/>
        </w:rPr>
      </w:pPr>
    </w:p>
    <w:p w:rsidR="004A7405" w:rsidRDefault="004A7405" w:rsidP="004A7405">
      <w:pPr>
        <w:jc w:val="center"/>
        <w:rPr>
          <w:noProof/>
        </w:rPr>
      </w:pPr>
    </w:p>
    <w:p w:rsidR="004A7405" w:rsidRDefault="004A7405" w:rsidP="004A7405">
      <w:pPr>
        <w:jc w:val="center"/>
        <w:rPr>
          <w:b/>
          <w:noProof/>
          <w:color w:val="31849B" w:themeColor="accent5" w:themeShade="BF"/>
          <w:sz w:val="144"/>
          <w:szCs w:val="144"/>
        </w:rPr>
      </w:pPr>
      <w:r w:rsidRPr="004A7405">
        <w:rPr>
          <w:b/>
          <w:noProof/>
          <w:color w:val="31849B" w:themeColor="accent5" w:themeShade="BF"/>
          <w:sz w:val="144"/>
          <w:szCs w:val="144"/>
        </w:rPr>
        <w:t>Тарасові думи</w:t>
      </w:r>
    </w:p>
    <w:p w:rsidR="004A7405" w:rsidRDefault="004A7405" w:rsidP="004A7405">
      <w:pPr>
        <w:jc w:val="center"/>
        <w:rPr>
          <w:b/>
          <w:i/>
          <w:color w:val="31849B" w:themeColor="accent5" w:themeShade="BF"/>
          <w:sz w:val="72"/>
          <w:szCs w:val="72"/>
        </w:rPr>
      </w:pPr>
      <w:r w:rsidRPr="004A7405">
        <w:rPr>
          <w:b/>
          <w:i/>
          <w:color w:val="31849B" w:themeColor="accent5" w:themeShade="BF"/>
          <w:sz w:val="72"/>
          <w:szCs w:val="72"/>
        </w:rPr>
        <w:t>Образ Т. Шевченка в художній літературі</w:t>
      </w:r>
    </w:p>
    <w:p w:rsidR="004A7405" w:rsidRPr="004A7405" w:rsidRDefault="004A7405" w:rsidP="004A7405">
      <w:pPr>
        <w:jc w:val="center"/>
        <w:rPr>
          <w:b/>
          <w:color w:val="5F497A" w:themeColor="accent4" w:themeShade="BF"/>
          <w:sz w:val="48"/>
          <w:szCs w:val="48"/>
        </w:rPr>
      </w:pPr>
      <w:r w:rsidRPr="004A7405">
        <w:rPr>
          <w:b/>
          <w:color w:val="5F497A" w:themeColor="accent4" w:themeShade="BF"/>
          <w:sz w:val="48"/>
          <w:szCs w:val="48"/>
        </w:rPr>
        <w:t>Виставка художніх творів до 207-ї річниці від дня народження</w:t>
      </w:r>
    </w:p>
    <w:p w:rsidR="004A7405" w:rsidRDefault="00675A8C" w:rsidP="004A7405">
      <w:pPr>
        <w:jc w:val="center"/>
        <w:rPr>
          <w:b/>
          <w:i/>
          <w:color w:val="5F497A" w:themeColor="accent4" w:themeShade="BF"/>
          <w:sz w:val="48"/>
          <w:szCs w:val="48"/>
        </w:rPr>
      </w:pPr>
      <w:r>
        <w:rPr>
          <w:noProof/>
        </w:rPr>
        <w:drawing>
          <wp:inline distT="0" distB="0" distL="0" distR="0">
            <wp:extent cx="3332480" cy="3261995"/>
            <wp:effectExtent l="247650" t="209550" r="248920" b="186055"/>
            <wp:docPr id="41" name="Рисунок 41" descr="Тарас Шевченко - Портретный очерк - Сочинение - Глаз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арас Шевченко - Портретный очерк - Сочинение - Глазасти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261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D7D7F" w:rsidRDefault="005D7D7F" w:rsidP="004A7405">
      <w:pPr>
        <w:jc w:val="center"/>
        <w:rPr>
          <w:b/>
          <w:color w:val="984806" w:themeColor="accent6" w:themeShade="80"/>
          <w:sz w:val="48"/>
          <w:szCs w:val="48"/>
        </w:rPr>
      </w:pPr>
    </w:p>
    <w:p w:rsidR="005D7D7F" w:rsidRDefault="005D7D7F" w:rsidP="004A7405">
      <w:pPr>
        <w:jc w:val="center"/>
        <w:rPr>
          <w:b/>
          <w:color w:val="984806" w:themeColor="accent6" w:themeShade="80"/>
          <w:sz w:val="48"/>
          <w:szCs w:val="48"/>
        </w:rPr>
      </w:pPr>
    </w:p>
    <w:p w:rsidR="004A7405" w:rsidRPr="001E64A3" w:rsidRDefault="004A7405">
      <w:pPr>
        <w:jc w:val="center"/>
        <w:rPr>
          <w:b/>
          <w:color w:val="984806" w:themeColor="accent6" w:themeShade="80"/>
          <w:sz w:val="48"/>
          <w:szCs w:val="48"/>
        </w:rPr>
      </w:pPr>
      <w:r w:rsidRPr="004A7405">
        <w:rPr>
          <w:b/>
          <w:color w:val="984806" w:themeColor="accent6" w:themeShade="80"/>
          <w:sz w:val="48"/>
          <w:szCs w:val="48"/>
        </w:rPr>
        <w:lastRenderedPageBreak/>
        <w:t>Галерея прижиттєвих фото Тараса Шевч</w:t>
      </w:r>
      <w:r w:rsidRPr="001E64A3">
        <w:rPr>
          <w:b/>
          <w:color w:val="984806" w:themeColor="accent6" w:themeShade="80"/>
          <w:sz w:val="48"/>
          <w:szCs w:val="48"/>
        </w:rPr>
        <w:t>енка</w:t>
      </w:r>
    </w:p>
    <w:p w:rsidR="004A7405" w:rsidRPr="001E64A3" w:rsidRDefault="001E64A3" w:rsidP="001E64A3">
      <w:pPr>
        <w:jc w:val="center"/>
        <w:rPr>
          <w:b/>
          <w:color w:val="215868" w:themeColor="accent5" w:themeShade="80"/>
          <w:sz w:val="32"/>
          <w:szCs w:val="32"/>
        </w:rPr>
      </w:pPr>
      <w:r w:rsidRPr="001E64A3">
        <w:rPr>
          <w:b/>
          <w:color w:val="215868" w:themeColor="accent5" w:themeShade="80"/>
          <w:sz w:val="32"/>
          <w:szCs w:val="32"/>
        </w:rPr>
        <w:t>Фотопортрети</w:t>
      </w:r>
      <w:r>
        <w:rPr>
          <w:b/>
          <w:color w:val="215868" w:themeColor="accent5" w:themeShade="80"/>
          <w:sz w:val="32"/>
          <w:szCs w:val="32"/>
        </w:rPr>
        <w:t xml:space="preserve"> Тараса Григор</w:t>
      </w:r>
      <w:r w:rsidR="005D7D7F" w:rsidRPr="001E64A3">
        <w:rPr>
          <w:b/>
          <w:color w:val="215868" w:themeColor="accent5" w:themeShade="80"/>
          <w:sz w:val="32"/>
          <w:szCs w:val="32"/>
        </w:rPr>
        <w:t>овича Шевченка</w:t>
      </w:r>
    </w:p>
    <w:p w:rsidR="004A7405" w:rsidRPr="004A7405" w:rsidRDefault="005D7D7F" w:rsidP="004A74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Відомо одинадцять фото Тараса Шевченка до наши</w:t>
      </w:r>
      <w:r w:rsidR="00237040">
        <w:rPr>
          <w:b/>
          <w:sz w:val="24"/>
          <w:szCs w:val="24"/>
        </w:rPr>
        <w:t>х днів залишилося лише 10</w:t>
      </w:r>
      <w:r w:rsidR="004A7405" w:rsidRPr="004A7405">
        <w:rPr>
          <w:b/>
          <w:sz w:val="24"/>
          <w:szCs w:val="24"/>
        </w:rPr>
        <w:t xml:space="preserve"> (</w:t>
      </w:r>
      <w:r w:rsidR="00237040">
        <w:rPr>
          <w:b/>
          <w:sz w:val="24"/>
          <w:szCs w:val="24"/>
        </w:rPr>
        <w:t xml:space="preserve"> </w:t>
      </w:r>
      <w:proofErr w:type="spellStart"/>
      <w:r w:rsidR="004A7405" w:rsidRPr="004A7405">
        <w:rPr>
          <w:b/>
          <w:sz w:val="24"/>
          <w:szCs w:val="24"/>
        </w:rPr>
        <w:t>дев</w:t>
      </w:r>
      <w:proofErr w:type="spellEnd"/>
      <w:r w:rsidRPr="005D7D7F">
        <w:rPr>
          <w:b/>
          <w:sz w:val="24"/>
          <w:szCs w:val="24"/>
          <w:lang w:val="ru-RU"/>
        </w:rPr>
        <w:t>’</w:t>
      </w:r>
      <w:r>
        <w:rPr>
          <w:b/>
          <w:sz w:val="24"/>
          <w:szCs w:val="24"/>
        </w:rPr>
        <w:t>ять з них - в ДМШ, одна - в домі-муз</w:t>
      </w:r>
      <w:r w:rsidR="00237040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ї Т. Г. Шевченко у Києві</w:t>
      </w:r>
      <w:r w:rsidR="004A7405" w:rsidRPr="004A7405">
        <w:rPr>
          <w:b/>
          <w:sz w:val="24"/>
          <w:szCs w:val="24"/>
        </w:rPr>
        <w:t xml:space="preserve">). В </w:t>
      </w:r>
      <w:r>
        <w:rPr>
          <w:b/>
          <w:sz w:val="24"/>
          <w:szCs w:val="24"/>
        </w:rPr>
        <w:t>роки юності та до заслання</w:t>
      </w:r>
      <w:r w:rsidR="004A7405" w:rsidRPr="004A7405">
        <w:rPr>
          <w:b/>
          <w:sz w:val="24"/>
          <w:szCs w:val="24"/>
        </w:rPr>
        <w:t xml:space="preserve"> Тарас не </w:t>
      </w:r>
      <w:r>
        <w:rPr>
          <w:b/>
          <w:sz w:val="24"/>
          <w:szCs w:val="24"/>
        </w:rPr>
        <w:t>знімався. Перше йо</w:t>
      </w:r>
      <w:r w:rsidR="004A7405" w:rsidRPr="004A7405">
        <w:rPr>
          <w:b/>
          <w:sz w:val="24"/>
          <w:szCs w:val="24"/>
        </w:rPr>
        <w:t xml:space="preserve">го фото </w:t>
      </w:r>
      <w:r>
        <w:rPr>
          <w:b/>
          <w:sz w:val="24"/>
          <w:szCs w:val="24"/>
        </w:rPr>
        <w:t xml:space="preserve">на прохання М. </w:t>
      </w:r>
      <w:proofErr w:type="spellStart"/>
      <w:r>
        <w:rPr>
          <w:b/>
          <w:sz w:val="24"/>
          <w:szCs w:val="24"/>
        </w:rPr>
        <w:t>Дорохов</w:t>
      </w:r>
      <w:r w:rsidR="00237040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ї</w:t>
      </w:r>
      <w:proofErr w:type="spellEnd"/>
      <w:r w:rsidR="004A7405" w:rsidRPr="004A740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зроблено</w:t>
      </w:r>
      <w:r w:rsidR="004A7405" w:rsidRPr="004A7405">
        <w:rPr>
          <w:b/>
          <w:sz w:val="24"/>
          <w:szCs w:val="24"/>
        </w:rPr>
        <w:t xml:space="preserve"> 30 </w:t>
      </w:r>
      <w:r>
        <w:rPr>
          <w:b/>
          <w:sz w:val="24"/>
          <w:szCs w:val="24"/>
        </w:rPr>
        <w:t>березня</w:t>
      </w:r>
      <w:r w:rsidR="004A7405" w:rsidRPr="004A7405">
        <w:rPr>
          <w:b/>
          <w:sz w:val="24"/>
          <w:szCs w:val="24"/>
        </w:rPr>
        <w:t xml:space="preserve"> 1858 </w:t>
      </w:r>
      <w:r>
        <w:rPr>
          <w:b/>
          <w:sz w:val="24"/>
          <w:szCs w:val="24"/>
        </w:rPr>
        <w:t xml:space="preserve">року в А. </w:t>
      </w:r>
      <w:proofErr w:type="spellStart"/>
      <w:r>
        <w:rPr>
          <w:b/>
          <w:sz w:val="24"/>
          <w:szCs w:val="24"/>
        </w:rPr>
        <w:t>Деньє</w:t>
      </w:r>
      <w:r w:rsidR="004A7405" w:rsidRPr="004A7405">
        <w:rPr>
          <w:b/>
          <w:sz w:val="24"/>
          <w:szCs w:val="24"/>
        </w:rPr>
        <w:t>ра</w:t>
      </w:r>
      <w:proofErr w:type="spellEnd"/>
      <w:r w:rsidR="004A7405" w:rsidRPr="004A7405">
        <w:rPr>
          <w:b/>
          <w:sz w:val="24"/>
          <w:szCs w:val="24"/>
        </w:rPr>
        <w:t xml:space="preserve">. На </w:t>
      </w:r>
      <w:r w:rsidR="00237040">
        <w:rPr>
          <w:b/>
          <w:sz w:val="24"/>
          <w:szCs w:val="24"/>
        </w:rPr>
        <w:t>знімку</w:t>
      </w:r>
      <w:r w:rsidR="004A7405" w:rsidRPr="004A7405">
        <w:rPr>
          <w:b/>
          <w:sz w:val="24"/>
          <w:szCs w:val="24"/>
        </w:rPr>
        <w:t xml:space="preserve"> по</w:t>
      </w:r>
      <w:r w:rsidR="00237040">
        <w:rPr>
          <w:b/>
          <w:sz w:val="24"/>
          <w:szCs w:val="24"/>
        </w:rPr>
        <w:t xml:space="preserve">ет у шапці та </w:t>
      </w:r>
      <w:r w:rsidR="004A7405" w:rsidRPr="004A7405">
        <w:rPr>
          <w:b/>
          <w:sz w:val="24"/>
          <w:szCs w:val="24"/>
        </w:rPr>
        <w:t xml:space="preserve"> </w:t>
      </w:r>
      <w:proofErr w:type="spellStart"/>
      <w:r w:rsidR="004A7405" w:rsidRPr="004A7405">
        <w:rPr>
          <w:b/>
          <w:sz w:val="24"/>
          <w:szCs w:val="24"/>
        </w:rPr>
        <w:t>тулуп</w:t>
      </w:r>
      <w:r w:rsidR="00237040">
        <w:rPr>
          <w:b/>
          <w:sz w:val="24"/>
          <w:szCs w:val="24"/>
        </w:rPr>
        <w:t>і</w:t>
      </w:r>
      <w:proofErr w:type="spellEnd"/>
      <w:r w:rsidR="00237040">
        <w:rPr>
          <w:b/>
          <w:sz w:val="24"/>
          <w:szCs w:val="24"/>
        </w:rPr>
        <w:t xml:space="preserve"> і  з </w:t>
      </w:r>
      <w:proofErr w:type="spellStart"/>
      <w:r w:rsidR="00237040">
        <w:rPr>
          <w:b/>
          <w:sz w:val="24"/>
          <w:szCs w:val="24"/>
        </w:rPr>
        <w:t>бородю</w:t>
      </w:r>
      <w:r w:rsidR="004A7405" w:rsidRPr="004A7405">
        <w:rPr>
          <w:b/>
          <w:sz w:val="24"/>
          <w:szCs w:val="24"/>
        </w:rPr>
        <w:t>й</w:t>
      </w:r>
      <w:proofErr w:type="spellEnd"/>
      <w:r w:rsidR="004A7405" w:rsidRPr="004A7405">
        <w:rPr>
          <w:b/>
          <w:sz w:val="24"/>
          <w:szCs w:val="24"/>
        </w:rPr>
        <w:t xml:space="preserve">. С </w:t>
      </w:r>
      <w:r w:rsidR="00237040">
        <w:rPr>
          <w:b/>
          <w:sz w:val="24"/>
          <w:szCs w:val="24"/>
        </w:rPr>
        <w:t>цього</w:t>
      </w:r>
      <w:r w:rsidR="004A7405" w:rsidRPr="004A7405">
        <w:rPr>
          <w:b/>
          <w:sz w:val="24"/>
          <w:szCs w:val="24"/>
        </w:rPr>
        <w:t xml:space="preserve"> фото </w:t>
      </w:r>
      <w:r w:rsidR="00237040">
        <w:rPr>
          <w:b/>
          <w:sz w:val="24"/>
          <w:szCs w:val="24"/>
        </w:rPr>
        <w:t xml:space="preserve">у </w:t>
      </w:r>
      <w:r w:rsidR="004A7405" w:rsidRPr="004A7405">
        <w:rPr>
          <w:b/>
          <w:sz w:val="24"/>
          <w:szCs w:val="24"/>
        </w:rPr>
        <w:t xml:space="preserve">1860 </w:t>
      </w:r>
      <w:r w:rsidR="00237040">
        <w:rPr>
          <w:b/>
          <w:sz w:val="24"/>
          <w:szCs w:val="24"/>
        </w:rPr>
        <w:t>році</w:t>
      </w:r>
      <w:r w:rsidR="004A7405" w:rsidRPr="004A7405">
        <w:rPr>
          <w:b/>
          <w:sz w:val="24"/>
          <w:szCs w:val="24"/>
        </w:rPr>
        <w:t xml:space="preserve"> </w:t>
      </w:r>
      <w:r w:rsidR="00237040">
        <w:rPr>
          <w:b/>
          <w:sz w:val="24"/>
          <w:szCs w:val="24"/>
        </w:rPr>
        <w:t xml:space="preserve">він створив </w:t>
      </w:r>
      <w:r w:rsidR="004A7405" w:rsidRPr="004A7405">
        <w:rPr>
          <w:b/>
          <w:sz w:val="24"/>
          <w:szCs w:val="24"/>
        </w:rPr>
        <w:t xml:space="preserve"> автопортрет.</w:t>
      </w:r>
    </w:p>
    <w:p w:rsidR="004A7405" w:rsidRPr="004A7405" w:rsidRDefault="00237040" w:rsidP="004A74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наступне фото виконано</w:t>
      </w:r>
      <w:r w:rsidR="004A7405" w:rsidRPr="004A7405">
        <w:rPr>
          <w:b/>
          <w:sz w:val="24"/>
          <w:szCs w:val="24"/>
        </w:rPr>
        <w:t xml:space="preserve"> в фотоатель</w:t>
      </w:r>
      <w:r>
        <w:rPr>
          <w:b/>
          <w:sz w:val="24"/>
          <w:szCs w:val="24"/>
        </w:rPr>
        <w:t>є І</w:t>
      </w:r>
      <w:r w:rsidR="004A7405" w:rsidRPr="004A7405">
        <w:rPr>
          <w:b/>
          <w:sz w:val="24"/>
          <w:szCs w:val="24"/>
        </w:rPr>
        <w:t xml:space="preserve">. </w:t>
      </w:r>
      <w:proofErr w:type="spellStart"/>
      <w:r w:rsidR="004A7405" w:rsidRPr="004A7405">
        <w:rPr>
          <w:b/>
          <w:sz w:val="24"/>
          <w:szCs w:val="24"/>
        </w:rPr>
        <w:t>Досса</w:t>
      </w:r>
      <w:proofErr w:type="spellEnd"/>
      <w:r w:rsidR="004A7405" w:rsidRPr="004A7405">
        <w:rPr>
          <w:b/>
          <w:sz w:val="24"/>
          <w:szCs w:val="24"/>
        </w:rPr>
        <w:t xml:space="preserve"> в 1858 </w:t>
      </w:r>
      <w:r>
        <w:rPr>
          <w:b/>
          <w:sz w:val="24"/>
          <w:szCs w:val="24"/>
        </w:rPr>
        <w:t>році</w:t>
      </w:r>
      <w:r w:rsidR="004A7405" w:rsidRPr="004A7405">
        <w:rPr>
          <w:b/>
          <w:sz w:val="24"/>
          <w:szCs w:val="24"/>
        </w:rPr>
        <w:t xml:space="preserve">. На </w:t>
      </w:r>
      <w:r>
        <w:rPr>
          <w:b/>
          <w:sz w:val="24"/>
          <w:szCs w:val="24"/>
        </w:rPr>
        <w:t xml:space="preserve">ньому Шевченко </w:t>
      </w:r>
      <w:r w:rsidR="004A7405" w:rsidRPr="004A7405">
        <w:rPr>
          <w:b/>
          <w:sz w:val="24"/>
          <w:szCs w:val="24"/>
        </w:rPr>
        <w:t xml:space="preserve"> в б</w:t>
      </w:r>
      <w:r>
        <w:rPr>
          <w:b/>
          <w:sz w:val="24"/>
          <w:szCs w:val="24"/>
        </w:rPr>
        <w:t xml:space="preserve">ілій сорочці </w:t>
      </w:r>
      <w:r w:rsidR="004A7405" w:rsidRPr="004A7405">
        <w:rPr>
          <w:b/>
          <w:sz w:val="24"/>
          <w:szCs w:val="24"/>
        </w:rPr>
        <w:t xml:space="preserve"> и </w:t>
      </w:r>
      <w:proofErr w:type="spellStart"/>
      <w:r w:rsidR="004A7405" w:rsidRPr="004A7405">
        <w:rPr>
          <w:b/>
          <w:sz w:val="24"/>
          <w:szCs w:val="24"/>
        </w:rPr>
        <w:t>черном</w:t>
      </w:r>
      <w:r>
        <w:rPr>
          <w:b/>
          <w:sz w:val="24"/>
          <w:szCs w:val="24"/>
        </w:rPr>
        <w:t>у</w:t>
      </w:r>
      <w:proofErr w:type="spellEnd"/>
      <w:r>
        <w:rPr>
          <w:b/>
          <w:sz w:val="24"/>
          <w:szCs w:val="24"/>
        </w:rPr>
        <w:t xml:space="preserve"> піджаку. Після смерті І</w:t>
      </w:r>
      <w:r w:rsidR="004A7405" w:rsidRPr="004A7405">
        <w:rPr>
          <w:b/>
          <w:sz w:val="24"/>
          <w:szCs w:val="24"/>
        </w:rPr>
        <w:t xml:space="preserve">. </w:t>
      </w:r>
      <w:proofErr w:type="spellStart"/>
      <w:r w:rsidR="004A7405" w:rsidRPr="004A7405">
        <w:rPr>
          <w:b/>
          <w:sz w:val="24"/>
          <w:szCs w:val="24"/>
        </w:rPr>
        <w:t>Досса</w:t>
      </w:r>
      <w:proofErr w:type="spellEnd"/>
      <w:r w:rsidR="004A7405" w:rsidRPr="004A740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 його</w:t>
      </w:r>
      <w:r w:rsidR="004A7405" w:rsidRPr="004A7405">
        <w:rPr>
          <w:b/>
          <w:sz w:val="24"/>
          <w:szCs w:val="24"/>
        </w:rPr>
        <w:t xml:space="preserve"> негатива </w:t>
      </w:r>
      <w:r>
        <w:rPr>
          <w:b/>
          <w:sz w:val="24"/>
          <w:szCs w:val="24"/>
        </w:rPr>
        <w:t>зроблено декілька відбитків</w:t>
      </w:r>
      <w:r w:rsidR="004A7405" w:rsidRPr="004A7405">
        <w:rPr>
          <w:b/>
          <w:sz w:val="24"/>
          <w:szCs w:val="24"/>
        </w:rPr>
        <w:t xml:space="preserve"> в фотоатель</w:t>
      </w:r>
      <w:r>
        <w:rPr>
          <w:b/>
          <w:sz w:val="24"/>
          <w:szCs w:val="24"/>
        </w:rPr>
        <w:t>є</w:t>
      </w:r>
      <w:r w:rsidR="004A7405" w:rsidRPr="004A7405">
        <w:rPr>
          <w:b/>
          <w:sz w:val="24"/>
          <w:szCs w:val="24"/>
        </w:rPr>
        <w:t xml:space="preserve"> Д. </w:t>
      </w:r>
      <w:proofErr w:type="spellStart"/>
      <w:r w:rsidR="004A7405" w:rsidRPr="004A7405">
        <w:rPr>
          <w:b/>
          <w:sz w:val="24"/>
          <w:szCs w:val="24"/>
        </w:rPr>
        <w:t>Здобнова</w:t>
      </w:r>
      <w:proofErr w:type="spellEnd"/>
      <w:r w:rsidR="004A7405" w:rsidRPr="004A7405">
        <w:rPr>
          <w:b/>
          <w:sz w:val="24"/>
          <w:szCs w:val="24"/>
        </w:rPr>
        <w:t xml:space="preserve">. Художники А. </w:t>
      </w:r>
      <w:proofErr w:type="spellStart"/>
      <w:r w:rsidR="004A7405" w:rsidRPr="004A7405">
        <w:rPr>
          <w:b/>
          <w:sz w:val="24"/>
          <w:szCs w:val="24"/>
        </w:rPr>
        <w:t>Бобров</w:t>
      </w:r>
      <w:proofErr w:type="spellEnd"/>
      <w:r w:rsidR="004A7405" w:rsidRPr="004A7405">
        <w:rPr>
          <w:b/>
          <w:sz w:val="24"/>
          <w:szCs w:val="24"/>
        </w:rPr>
        <w:t xml:space="preserve">, В. </w:t>
      </w:r>
      <w:proofErr w:type="spellStart"/>
      <w:r w:rsidR="004A7405" w:rsidRPr="004A7405">
        <w:rPr>
          <w:b/>
          <w:sz w:val="24"/>
          <w:szCs w:val="24"/>
        </w:rPr>
        <w:t>Касьян</w:t>
      </w:r>
      <w:proofErr w:type="spellEnd"/>
      <w:r w:rsidR="004A7405" w:rsidRPr="004A7405">
        <w:rPr>
          <w:b/>
          <w:sz w:val="24"/>
          <w:szCs w:val="24"/>
        </w:rPr>
        <w:t xml:space="preserve">, С. </w:t>
      </w:r>
      <w:proofErr w:type="spellStart"/>
      <w:r w:rsidR="004A7405" w:rsidRPr="004A7405">
        <w:rPr>
          <w:b/>
          <w:sz w:val="24"/>
          <w:szCs w:val="24"/>
        </w:rPr>
        <w:t>Красиц</w:t>
      </w:r>
      <w:r>
        <w:rPr>
          <w:b/>
          <w:sz w:val="24"/>
          <w:szCs w:val="24"/>
        </w:rPr>
        <w:t>ь</w:t>
      </w:r>
      <w:r w:rsidR="004A7405" w:rsidRPr="004A7405">
        <w:rPr>
          <w:b/>
          <w:sz w:val="24"/>
          <w:szCs w:val="24"/>
        </w:rPr>
        <w:t>кий</w:t>
      </w:r>
      <w:proofErr w:type="spellEnd"/>
      <w:r w:rsidR="004A7405" w:rsidRPr="004A740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користувалися цим фото</w:t>
      </w:r>
      <w:r w:rsidR="004A7405" w:rsidRPr="004A7405">
        <w:rPr>
          <w:b/>
          <w:sz w:val="24"/>
          <w:szCs w:val="24"/>
        </w:rPr>
        <w:t xml:space="preserve"> при написан</w:t>
      </w:r>
      <w:r>
        <w:rPr>
          <w:b/>
          <w:sz w:val="24"/>
          <w:szCs w:val="24"/>
        </w:rPr>
        <w:t>ні</w:t>
      </w:r>
      <w:r w:rsidR="004A7405" w:rsidRPr="004A7405">
        <w:rPr>
          <w:b/>
          <w:sz w:val="24"/>
          <w:szCs w:val="24"/>
        </w:rPr>
        <w:t xml:space="preserve"> портрет</w:t>
      </w:r>
      <w:r>
        <w:rPr>
          <w:b/>
          <w:sz w:val="24"/>
          <w:szCs w:val="24"/>
        </w:rPr>
        <w:t>ів пое</w:t>
      </w:r>
      <w:r w:rsidR="004A7405" w:rsidRPr="004A7405">
        <w:rPr>
          <w:b/>
          <w:sz w:val="24"/>
          <w:szCs w:val="24"/>
        </w:rPr>
        <w:t xml:space="preserve">та. По </w:t>
      </w:r>
      <w:proofErr w:type="spellStart"/>
      <w:r>
        <w:rPr>
          <w:b/>
          <w:sz w:val="24"/>
          <w:szCs w:val="24"/>
        </w:rPr>
        <w:t>по</w:t>
      </w:r>
      <w:proofErr w:type="spellEnd"/>
      <w:r>
        <w:rPr>
          <w:b/>
          <w:sz w:val="24"/>
          <w:szCs w:val="24"/>
        </w:rPr>
        <w:t xml:space="preserve"> цьому ж знімку І. </w:t>
      </w:r>
      <w:proofErr w:type="spellStart"/>
      <w:r>
        <w:rPr>
          <w:b/>
          <w:sz w:val="24"/>
          <w:szCs w:val="24"/>
        </w:rPr>
        <w:t>Репі</w:t>
      </w:r>
      <w:r w:rsidR="004A7405" w:rsidRPr="004A7405">
        <w:rPr>
          <w:b/>
          <w:sz w:val="24"/>
          <w:szCs w:val="24"/>
        </w:rPr>
        <w:t>н</w:t>
      </w:r>
      <w:proofErr w:type="spellEnd"/>
      <w:r w:rsidR="004A7405" w:rsidRPr="004A7405">
        <w:rPr>
          <w:b/>
          <w:sz w:val="24"/>
          <w:szCs w:val="24"/>
        </w:rPr>
        <w:t xml:space="preserve"> 1888 </w:t>
      </w:r>
      <w:r>
        <w:rPr>
          <w:b/>
          <w:sz w:val="24"/>
          <w:szCs w:val="24"/>
        </w:rPr>
        <w:t xml:space="preserve">створив </w:t>
      </w:r>
      <w:r w:rsidR="004A7405" w:rsidRPr="004A7405">
        <w:rPr>
          <w:b/>
          <w:sz w:val="24"/>
          <w:szCs w:val="24"/>
        </w:rPr>
        <w:t xml:space="preserve">портрет для </w:t>
      </w:r>
      <w:r>
        <w:rPr>
          <w:b/>
          <w:sz w:val="24"/>
          <w:szCs w:val="24"/>
        </w:rPr>
        <w:t>світлиці</w:t>
      </w:r>
      <w:r w:rsidR="004A7405" w:rsidRPr="004A7405">
        <w:rPr>
          <w:b/>
          <w:sz w:val="24"/>
          <w:szCs w:val="24"/>
        </w:rPr>
        <w:t xml:space="preserve"> в доме, </w:t>
      </w:r>
      <w:r>
        <w:rPr>
          <w:b/>
          <w:sz w:val="24"/>
          <w:szCs w:val="24"/>
        </w:rPr>
        <w:t>побудованому  на Чернечій горі для сторожа могили Шевченка</w:t>
      </w:r>
      <w:r w:rsidR="004A7405" w:rsidRPr="004A7405">
        <w:rPr>
          <w:b/>
          <w:sz w:val="24"/>
          <w:szCs w:val="24"/>
        </w:rPr>
        <w:t>.</w:t>
      </w:r>
    </w:p>
    <w:p w:rsidR="004A7405" w:rsidRPr="004A7405" w:rsidRDefault="004A7405" w:rsidP="004A7405">
      <w:pPr>
        <w:rPr>
          <w:rFonts w:eastAsia="Times New Roman"/>
        </w:rPr>
      </w:pPr>
      <w:r w:rsidRPr="004A7405">
        <w:drawing>
          <wp:inline distT="0" distB="0" distL="0" distR="0">
            <wp:extent cx="2397796" cy="3312000"/>
            <wp:effectExtent l="19050" t="19050" r="21554" b="21750"/>
            <wp:docPr id="16" name="Рисунок 16" descr="https://tsdea.archives.gov.ua/img/shevchenko200/foto/foto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sdea.archives.gov.ua/img/shevchenko200/foto/foto%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6" cy="331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405">
        <w:rPr>
          <w:rFonts w:eastAsia="Times New Roman"/>
        </w:rPr>
        <w:t> </w:t>
      </w:r>
      <w:r>
        <w:rPr>
          <w:rFonts w:eastAsia="Times New Roman"/>
          <w:noProof/>
        </w:rPr>
        <w:drawing>
          <wp:inline distT="0" distB="0" distL="0" distR="0">
            <wp:extent cx="2397796" cy="3312000"/>
            <wp:effectExtent l="19050" t="19050" r="21554" b="21750"/>
            <wp:docPr id="17" name="Рисунок 17" descr="https://tsdea.archives.gov.ua/img/shevchenko200/foto/foto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sdea.archives.gov.ua/img/shevchenko200/foto/foto%2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6" cy="331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05" w:rsidRPr="004A7405" w:rsidRDefault="004A7405" w:rsidP="004A7405">
      <w:pPr>
        <w:rPr>
          <w:b/>
          <w:sz w:val="24"/>
          <w:szCs w:val="24"/>
        </w:rPr>
      </w:pPr>
      <w:proofErr w:type="spellStart"/>
      <w:r w:rsidRPr="004A7405">
        <w:rPr>
          <w:b/>
          <w:sz w:val="24"/>
          <w:szCs w:val="24"/>
        </w:rPr>
        <w:t>Треть</w:t>
      </w:r>
      <w:r w:rsidR="00237040">
        <w:rPr>
          <w:b/>
          <w:sz w:val="24"/>
          <w:szCs w:val="24"/>
        </w:rPr>
        <w:t>є</w:t>
      </w:r>
      <w:proofErr w:type="spellEnd"/>
      <w:r w:rsidR="00237040">
        <w:rPr>
          <w:b/>
          <w:sz w:val="24"/>
          <w:szCs w:val="24"/>
        </w:rPr>
        <w:t xml:space="preserve"> </w:t>
      </w:r>
      <w:r w:rsidRPr="004A7405">
        <w:rPr>
          <w:b/>
          <w:sz w:val="24"/>
          <w:szCs w:val="24"/>
        </w:rPr>
        <w:t xml:space="preserve">фото, </w:t>
      </w:r>
      <w:r w:rsidR="00237040">
        <w:rPr>
          <w:b/>
          <w:sz w:val="24"/>
          <w:szCs w:val="24"/>
        </w:rPr>
        <w:t>досить відоме</w:t>
      </w:r>
      <w:r w:rsidRPr="004A7405">
        <w:rPr>
          <w:b/>
          <w:sz w:val="24"/>
          <w:szCs w:val="24"/>
        </w:rPr>
        <w:t xml:space="preserve">, - в </w:t>
      </w:r>
      <w:r w:rsidR="001E64A3">
        <w:rPr>
          <w:b/>
          <w:sz w:val="24"/>
          <w:szCs w:val="24"/>
        </w:rPr>
        <w:t>шапці</w:t>
      </w:r>
      <w:r w:rsidR="00237040">
        <w:rPr>
          <w:b/>
          <w:sz w:val="24"/>
          <w:szCs w:val="24"/>
        </w:rPr>
        <w:t xml:space="preserve"> и </w:t>
      </w:r>
      <w:proofErr w:type="spellStart"/>
      <w:r w:rsidR="00237040">
        <w:rPr>
          <w:b/>
          <w:sz w:val="24"/>
          <w:szCs w:val="24"/>
        </w:rPr>
        <w:t>тулупі</w:t>
      </w:r>
      <w:proofErr w:type="spellEnd"/>
      <w:r w:rsidR="00237040">
        <w:rPr>
          <w:b/>
          <w:sz w:val="24"/>
          <w:szCs w:val="24"/>
        </w:rPr>
        <w:t>, з</w:t>
      </w:r>
      <w:r w:rsidRPr="004A7405">
        <w:rPr>
          <w:b/>
          <w:sz w:val="24"/>
          <w:szCs w:val="24"/>
        </w:rPr>
        <w:t xml:space="preserve"> </w:t>
      </w:r>
      <w:r w:rsidR="00237040">
        <w:rPr>
          <w:b/>
          <w:sz w:val="24"/>
          <w:szCs w:val="24"/>
        </w:rPr>
        <w:t>голеною</w:t>
      </w:r>
      <w:r w:rsidRPr="004A7405">
        <w:rPr>
          <w:b/>
          <w:sz w:val="24"/>
          <w:szCs w:val="24"/>
        </w:rPr>
        <w:t xml:space="preserve"> </w:t>
      </w:r>
      <w:r w:rsidR="00237040">
        <w:rPr>
          <w:b/>
          <w:sz w:val="24"/>
          <w:szCs w:val="24"/>
        </w:rPr>
        <w:t>бородою –</w:t>
      </w:r>
      <w:r w:rsidRPr="004A7405">
        <w:rPr>
          <w:b/>
          <w:sz w:val="24"/>
          <w:szCs w:val="24"/>
        </w:rPr>
        <w:t xml:space="preserve"> </w:t>
      </w:r>
      <w:r w:rsidR="00237040">
        <w:rPr>
          <w:b/>
          <w:sz w:val="24"/>
          <w:szCs w:val="24"/>
        </w:rPr>
        <w:t xml:space="preserve">зроблено у квітні 1859 у того ж А. </w:t>
      </w:r>
      <w:proofErr w:type="spellStart"/>
      <w:r w:rsidR="00237040">
        <w:rPr>
          <w:b/>
          <w:sz w:val="24"/>
          <w:szCs w:val="24"/>
        </w:rPr>
        <w:t>Деньє</w:t>
      </w:r>
      <w:r w:rsidRPr="004A7405">
        <w:rPr>
          <w:b/>
          <w:sz w:val="24"/>
          <w:szCs w:val="24"/>
        </w:rPr>
        <w:t>ра</w:t>
      </w:r>
      <w:proofErr w:type="spellEnd"/>
      <w:r w:rsidRPr="004A7405">
        <w:rPr>
          <w:b/>
          <w:sz w:val="24"/>
          <w:szCs w:val="24"/>
        </w:rPr>
        <w:t xml:space="preserve">. </w:t>
      </w:r>
      <w:r w:rsidR="00237040">
        <w:rPr>
          <w:b/>
          <w:sz w:val="24"/>
          <w:szCs w:val="24"/>
        </w:rPr>
        <w:t>З цього</w:t>
      </w:r>
      <w:r w:rsidRPr="004A7405">
        <w:rPr>
          <w:b/>
          <w:sz w:val="24"/>
          <w:szCs w:val="24"/>
        </w:rPr>
        <w:t xml:space="preserve"> фото Л. Жемчужников </w:t>
      </w:r>
      <w:r w:rsidR="00237040">
        <w:rPr>
          <w:b/>
          <w:sz w:val="24"/>
          <w:szCs w:val="24"/>
        </w:rPr>
        <w:t>замовив у</w:t>
      </w:r>
      <w:r w:rsidR="003816B3">
        <w:rPr>
          <w:b/>
          <w:sz w:val="24"/>
          <w:szCs w:val="24"/>
        </w:rPr>
        <w:t xml:space="preserve"> Парижі лі</w:t>
      </w:r>
      <w:r w:rsidRPr="004A7405">
        <w:rPr>
          <w:b/>
          <w:sz w:val="24"/>
          <w:szCs w:val="24"/>
        </w:rPr>
        <w:t>тографс</w:t>
      </w:r>
      <w:r w:rsidR="003816B3">
        <w:rPr>
          <w:b/>
          <w:sz w:val="24"/>
          <w:szCs w:val="24"/>
        </w:rPr>
        <w:t>ь</w:t>
      </w:r>
      <w:r w:rsidRPr="004A7405">
        <w:rPr>
          <w:b/>
          <w:sz w:val="24"/>
          <w:szCs w:val="24"/>
        </w:rPr>
        <w:t>кий портрет (</w:t>
      </w:r>
      <w:r w:rsidR="003816B3">
        <w:rPr>
          <w:b/>
          <w:sz w:val="24"/>
          <w:szCs w:val="24"/>
        </w:rPr>
        <w:t xml:space="preserve">його чудово виконав літограф А. </w:t>
      </w:r>
      <w:proofErr w:type="spellStart"/>
      <w:r w:rsidR="003816B3">
        <w:rPr>
          <w:b/>
          <w:sz w:val="24"/>
          <w:szCs w:val="24"/>
        </w:rPr>
        <w:t>Муйєрон</w:t>
      </w:r>
      <w:proofErr w:type="spellEnd"/>
      <w:r w:rsidR="003816B3">
        <w:rPr>
          <w:b/>
          <w:sz w:val="24"/>
          <w:szCs w:val="24"/>
        </w:rPr>
        <w:t>) и доставив</w:t>
      </w:r>
      <w:r w:rsidR="001E64A3">
        <w:rPr>
          <w:b/>
          <w:sz w:val="24"/>
          <w:szCs w:val="24"/>
        </w:rPr>
        <w:t xml:space="preserve"> в </w:t>
      </w:r>
      <w:proofErr w:type="spellStart"/>
      <w:r w:rsidR="001E64A3">
        <w:rPr>
          <w:b/>
          <w:sz w:val="24"/>
          <w:szCs w:val="24"/>
        </w:rPr>
        <w:t>Пі</w:t>
      </w:r>
      <w:r w:rsidRPr="004A7405">
        <w:rPr>
          <w:b/>
          <w:sz w:val="24"/>
          <w:szCs w:val="24"/>
        </w:rPr>
        <w:t>тербург</w:t>
      </w:r>
      <w:proofErr w:type="spellEnd"/>
      <w:r w:rsidRPr="004A7405">
        <w:rPr>
          <w:b/>
          <w:sz w:val="24"/>
          <w:szCs w:val="24"/>
        </w:rPr>
        <w:t xml:space="preserve">. Шевченко </w:t>
      </w:r>
      <w:r w:rsidR="003816B3">
        <w:rPr>
          <w:b/>
          <w:sz w:val="24"/>
          <w:szCs w:val="24"/>
        </w:rPr>
        <w:t>підтвердив</w:t>
      </w:r>
      <w:r w:rsidRPr="004A7405">
        <w:rPr>
          <w:b/>
          <w:sz w:val="24"/>
          <w:szCs w:val="24"/>
        </w:rPr>
        <w:t xml:space="preserve"> л</w:t>
      </w:r>
      <w:r w:rsidR="003816B3">
        <w:rPr>
          <w:b/>
          <w:sz w:val="24"/>
          <w:szCs w:val="24"/>
        </w:rPr>
        <w:t>ітографі</w:t>
      </w:r>
      <w:r w:rsidRPr="004A7405">
        <w:rPr>
          <w:b/>
          <w:sz w:val="24"/>
          <w:szCs w:val="24"/>
        </w:rPr>
        <w:t xml:space="preserve">ю </w:t>
      </w:r>
      <w:r w:rsidR="003816B3">
        <w:rPr>
          <w:b/>
          <w:sz w:val="24"/>
          <w:szCs w:val="24"/>
        </w:rPr>
        <w:t>підписом і використав її</w:t>
      </w:r>
      <w:r w:rsidRPr="004A7405">
        <w:rPr>
          <w:b/>
          <w:sz w:val="24"/>
          <w:szCs w:val="24"/>
        </w:rPr>
        <w:t xml:space="preserve">, </w:t>
      </w:r>
      <w:r w:rsidR="003816B3">
        <w:rPr>
          <w:b/>
          <w:sz w:val="24"/>
          <w:szCs w:val="24"/>
        </w:rPr>
        <w:t>працююч</w:t>
      </w:r>
      <w:r w:rsidR="001E64A3">
        <w:rPr>
          <w:b/>
          <w:sz w:val="24"/>
          <w:szCs w:val="24"/>
        </w:rPr>
        <w:t>і над останнім автопортретом. Пі</w:t>
      </w:r>
      <w:r w:rsidR="003816B3">
        <w:rPr>
          <w:b/>
          <w:sz w:val="24"/>
          <w:szCs w:val="24"/>
        </w:rPr>
        <w:t>сля смерті кобзаря художники В. Мату</w:t>
      </w:r>
      <w:r w:rsidRPr="004A7405">
        <w:rPr>
          <w:b/>
          <w:sz w:val="24"/>
          <w:szCs w:val="24"/>
        </w:rPr>
        <w:t xml:space="preserve">, М. Мурашко, Ф. </w:t>
      </w:r>
      <w:proofErr w:type="spellStart"/>
      <w:r w:rsidRPr="004A7405">
        <w:rPr>
          <w:b/>
          <w:sz w:val="24"/>
          <w:szCs w:val="24"/>
        </w:rPr>
        <w:t>Красиц</w:t>
      </w:r>
      <w:r w:rsidR="003816B3">
        <w:rPr>
          <w:b/>
          <w:sz w:val="24"/>
          <w:szCs w:val="24"/>
        </w:rPr>
        <w:t>ь</w:t>
      </w:r>
      <w:r w:rsidRPr="004A7405">
        <w:rPr>
          <w:b/>
          <w:sz w:val="24"/>
          <w:szCs w:val="24"/>
        </w:rPr>
        <w:t>кий</w:t>
      </w:r>
      <w:proofErr w:type="spellEnd"/>
      <w:r w:rsidRPr="004A7405">
        <w:rPr>
          <w:b/>
          <w:sz w:val="24"/>
          <w:szCs w:val="24"/>
        </w:rPr>
        <w:t xml:space="preserve"> </w:t>
      </w:r>
      <w:r w:rsidR="003816B3">
        <w:rPr>
          <w:b/>
          <w:sz w:val="24"/>
          <w:szCs w:val="24"/>
        </w:rPr>
        <w:t>та ін. користалися</w:t>
      </w:r>
      <w:r w:rsidRPr="004A7405">
        <w:rPr>
          <w:b/>
          <w:sz w:val="24"/>
          <w:szCs w:val="24"/>
        </w:rPr>
        <w:t xml:space="preserve"> </w:t>
      </w:r>
      <w:r w:rsidR="003816B3">
        <w:rPr>
          <w:b/>
          <w:sz w:val="24"/>
          <w:szCs w:val="24"/>
        </w:rPr>
        <w:t>цим знімком для створення живописни</w:t>
      </w:r>
      <w:r w:rsidR="001E64A3">
        <w:rPr>
          <w:b/>
          <w:sz w:val="24"/>
          <w:szCs w:val="24"/>
        </w:rPr>
        <w:t>х, графі</w:t>
      </w:r>
      <w:r w:rsidRPr="004A7405">
        <w:rPr>
          <w:b/>
          <w:sz w:val="24"/>
          <w:szCs w:val="24"/>
        </w:rPr>
        <w:t>ч</w:t>
      </w:r>
      <w:r w:rsidR="003816B3">
        <w:rPr>
          <w:b/>
          <w:sz w:val="24"/>
          <w:szCs w:val="24"/>
        </w:rPr>
        <w:t>них і скульптурни</w:t>
      </w:r>
      <w:r w:rsidRPr="004A7405">
        <w:rPr>
          <w:b/>
          <w:sz w:val="24"/>
          <w:szCs w:val="24"/>
        </w:rPr>
        <w:t>х портр</w:t>
      </w:r>
      <w:r w:rsidR="003816B3">
        <w:rPr>
          <w:b/>
          <w:sz w:val="24"/>
          <w:szCs w:val="24"/>
        </w:rPr>
        <w:t>етів Шевченка</w:t>
      </w:r>
      <w:r w:rsidRPr="004A7405">
        <w:rPr>
          <w:b/>
          <w:sz w:val="24"/>
          <w:szCs w:val="24"/>
        </w:rPr>
        <w:t xml:space="preserve">. </w:t>
      </w:r>
      <w:r w:rsidR="003816B3">
        <w:rPr>
          <w:b/>
          <w:sz w:val="24"/>
          <w:szCs w:val="24"/>
        </w:rPr>
        <w:t>З цього ж</w:t>
      </w:r>
      <w:r w:rsidRPr="004A7405">
        <w:rPr>
          <w:b/>
          <w:sz w:val="24"/>
          <w:szCs w:val="24"/>
        </w:rPr>
        <w:t xml:space="preserve"> фото И. </w:t>
      </w:r>
      <w:proofErr w:type="spellStart"/>
      <w:r w:rsidRPr="004A7405">
        <w:rPr>
          <w:b/>
          <w:sz w:val="24"/>
          <w:szCs w:val="24"/>
        </w:rPr>
        <w:t>Крамс</w:t>
      </w:r>
      <w:r w:rsidR="003816B3">
        <w:rPr>
          <w:b/>
          <w:sz w:val="24"/>
          <w:szCs w:val="24"/>
        </w:rPr>
        <w:t>ь</w:t>
      </w:r>
      <w:r w:rsidRPr="004A7405">
        <w:rPr>
          <w:b/>
          <w:sz w:val="24"/>
          <w:szCs w:val="24"/>
        </w:rPr>
        <w:t>кой</w:t>
      </w:r>
      <w:proofErr w:type="spellEnd"/>
      <w:r w:rsidRPr="004A7405">
        <w:rPr>
          <w:b/>
          <w:sz w:val="24"/>
          <w:szCs w:val="24"/>
        </w:rPr>
        <w:t xml:space="preserve"> </w:t>
      </w:r>
      <w:r w:rsidR="003816B3">
        <w:rPr>
          <w:b/>
          <w:sz w:val="24"/>
          <w:szCs w:val="24"/>
        </w:rPr>
        <w:t xml:space="preserve">на замовлення П. </w:t>
      </w:r>
      <w:proofErr w:type="spellStart"/>
      <w:r w:rsidR="003816B3">
        <w:rPr>
          <w:b/>
          <w:sz w:val="24"/>
          <w:szCs w:val="24"/>
        </w:rPr>
        <w:t>Трет</w:t>
      </w:r>
      <w:r w:rsidRPr="004A7405">
        <w:rPr>
          <w:b/>
          <w:sz w:val="24"/>
          <w:szCs w:val="24"/>
        </w:rPr>
        <w:t>якова</w:t>
      </w:r>
      <w:proofErr w:type="spellEnd"/>
      <w:r w:rsidRPr="004A7405">
        <w:rPr>
          <w:b/>
          <w:sz w:val="24"/>
          <w:szCs w:val="24"/>
        </w:rPr>
        <w:t xml:space="preserve"> - </w:t>
      </w:r>
      <w:r w:rsidR="003816B3">
        <w:rPr>
          <w:b/>
          <w:sz w:val="24"/>
          <w:szCs w:val="24"/>
        </w:rPr>
        <w:t xml:space="preserve">засновника </w:t>
      </w:r>
      <w:proofErr w:type="spellStart"/>
      <w:r w:rsidR="003816B3">
        <w:rPr>
          <w:b/>
          <w:sz w:val="24"/>
          <w:szCs w:val="24"/>
        </w:rPr>
        <w:t>Трет</w:t>
      </w:r>
      <w:r w:rsidRPr="004A7405">
        <w:rPr>
          <w:b/>
          <w:sz w:val="24"/>
          <w:szCs w:val="24"/>
        </w:rPr>
        <w:t>яковс</w:t>
      </w:r>
      <w:r w:rsidR="003816B3">
        <w:rPr>
          <w:b/>
          <w:sz w:val="24"/>
          <w:szCs w:val="24"/>
        </w:rPr>
        <w:t>ької</w:t>
      </w:r>
      <w:proofErr w:type="spellEnd"/>
      <w:r w:rsidR="003816B3">
        <w:rPr>
          <w:b/>
          <w:sz w:val="24"/>
          <w:szCs w:val="24"/>
        </w:rPr>
        <w:t xml:space="preserve"> галереї</w:t>
      </w:r>
      <w:r w:rsidR="001E64A3">
        <w:rPr>
          <w:b/>
          <w:sz w:val="24"/>
          <w:szCs w:val="24"/>
        </w:rPr>
        <w:t>,</w:t>
      </w:r>
      <w:r w:rsidRPr="004A7405">
        <w:rPr>
          <w:b/>
          <w:sz w:val="24"/>
          <w:szCs w:val="24"/>
        </w:rPr>
        <w:t xml:space="preserve"> в 1871 </w:t>
      </w:r>
      <w:r w:rsidR="003816B3">
        <w:rPr>
          <w:b/>
          <w:sz w:val="24"/>
          <w:szCs w:val="24"/>
        </w:rPr>
        <w:t>році</w:t>
      </w:r>
      <w:r w:rsidRPr="004A7405">
        <w:rPr>
          <w:b/>
          <w:sz w:val="24"/>
          <w:szCs w:val="24"/>
        </w:rPr>
        <w:t xml:space="preserve"> </w:t>
      </w:r>
      <w:r w:rsidR="003816B3">
        <w:rPr>
          <w:b/>
          <w:sz w:val="24"/>
          <w:szCs w:val="24"/>
        </w:rPr>
        <w:t>створив один з кращих портретів Тараса Шевченка</w:t>
      </w:r>
      <w:r w:rsidRPr="004A7405">
        <w:rPr>
          <w:b/>
          <w:sz w:val="24"/>
          <w:szCs w:val="24"/>
        </w:rPr>
        <w:t>.</w:t>
      </w:r>
    </w:p>
    <w:p w:rsidR="004A7405" w:rsidRPr="004A7405" w:rsidRDefault="004A7405" w:rsidP="002A6150">
      <w:pPr>
        <w:rPr>
          <w:rFonts w:eastAsia="Times New Roman"/>
        </w:rPr>
      </w:pPr>
      <w:r w:rsidRPr="002A6150">
        <w:lastRenderedPageBreak/>
        <w:drawing>
          <wp:inline distT="0" distB="0" distL="0" distR="0">
            <wp:extent cx="2472705" cy="3420000"/>
            <wp:effectExtent l="38100" t="19050" r="22845" b="28050"/>
            <wp:docPr id="18" name="Рисунок 18" descr="https://tsdea.archives.gov.ua/img/shevchenko200/foto/foto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sdea.archives.gov.ua/img/shevchenko200/foto/foto%2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05" cy="34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405">
        <w:rPr>
          <w:rFonts w:eastAsia="Times New Roman"/>
        </w:rPr>
        <w:t> </w:t>
      </w:r>
      <w:r>
        <w:rPr>
          <w:rFonts w:eastAsia="Times New Roman"/>
          <w:noProof/>
        </w:rPr>
        <w:drawing>
          <wp:inline distT="0" distB="0" distL="0" distR="0">
            <wp:extent cx="2478896" cy="3420000"/>
            <wp:effectExtent l="38100" t="19050" r="16654" b="28050"/>
            <wp:docPr id="19" name="Рисунок 19" descr="https://tsdea.archives.gov.ua/img/shevchenko200/foto/foto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sdea.archives.gov.ua/img/shevchenko200/foto/foto%2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96" cy="34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05" w:rsidRDefault="003816B3" w:rsidP="002A615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Фотографія Шевченка, </w:t>
      </w:r>
      <w:r w:rsidR="004A7405" w:rsidRPr="002A6150">
        <w:rPr>
          <w:b/>
          <w:sz w:val="24"/>
          <w:szCs w:val="24"/>
        </w:rPr>
        <w:t xml:space="preserve"> на кот</w:t>
      </w:r>
      <w:r>
        <w:rPr>
          <w:b/>
          <w:sz w:val="24"/>
          <w:szCs w:val="24"/>
        </w:rPr>
        <w:t>рій пое</w:t>
      </w:r>
      <w:r w:rsidR="004A7405" w:rsidRPr="002A6150">
        <w:rPr>
          <w:b/>
          <w:sz w:val="24"/>
          <w:szCs w:val="24"/>
        </w:rPr>
        <w:t xml:space="preserve">т </w:t>
      </w:r>
      <w:r>
        <w:rPr>
          <w:b/>
          <w:sz w:val="24"/>
          <w:szCs w:val="24"/>
        </w:rPr>
        <w:t>зображений у весь зріст</w:t>
      </w:r>
      <w:r w:rsidR="004A7405" w:rsidRPr="002A6150">
        <w:rPr>
          <w:b/>
          <w:sz w:val="24"/>
          <w:szCs w:val="24"/>
        </w:rPr>
        <w:t xml:space="preserve">, в </w:t>
      </w:r>
      <w:r>
        <w:rPr>
          <w:b/>
          <w:sz w:val="24"/>
          <w:szCs w:val="24"/>
        </w:rPr>
        <w:t xml:space="preserve">шапці, </w:t>
      </w:r>
      <w:proofErr w:type="spellStart"/>
      <w:r>
        <w:rPr>
          <w:b/>
          <w:sz w:val="24"/>
          <w:szCs w:val="24"/>
        </w:rPr>
        <w:t>тулупі</w:t>
      </w:r>
      <w:proofErr w:type="spellEnd"/>
      <w:r>
        <w:rPr>
          <w:b/>
          <w:sz w:val="24"/>
          <w:szCs w:val="24"/>
        </w:rPr>
        <w:t xml:space="preserve"> і </w:t>
      </w:r>
      <w:r w:rsidR="004A7405" w:rsidRPr="002A6150">
        <w:rPr>
          <w:b/>
          <w:sz w:val="24"/>
          <w:szCs w:val="24"/>
        </w:rPr>
        <w:t xml:space="preserve"> </w:t>
      </w:r>
      <w:r w:rsidR="001E64A3">
        <w:rPr>
          <w:b/>
          <w:sz w:val="24"/>
          <w:szCs w:val="24"/>
        </w:rPr>
        <w:t xml:space="preserve">з </w:t>
      </w:r>
      <w:r w:rsidR="004A7405" w:rsidRPr="002A6150">
        <w:rPr>
          <w:b/>
          <w:sz w:val="24"/>
          <w:szCs w:val="24"/>
        </w:rPr>
        <w:t>пал</w:t>
      </w:r>
      <w:r>
        <w:rPr>
          <w:b/>
          <w:sz w:val="24"/>
          <w:szCs w:val="24"/>
        </w:rPr>
        <w:t>ицею, належить до 1859 року.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Це невелике за розміром фото</w:t>
      </w:r>
      <w:r w:rsidR="004A7405" w:rsidRPr="002A6150">
        <w:rPr>
          <w:b/>
          <w:sz w:val="24"/>
          <w:szCs w:val="24"/>
        </w:rPr>
        <w:t xml:space="preserve"> (9 на 12 см) </w:t>
      </w:r>
      <w:r>
        <w:rPr>
          <w:b/>
          <w:sz w:val="24"/>
          <w:szCs w:val="24"/>
        </w:rPr>
        <w:t>рідкісне</w:t>
      </w:r>
      <w:r w:rsidR="004A7405" w:rsidRPr="002A615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Виконав його, очевидно, А. </w:t>
      </w:r>
      <w:proofErr w:type="spellStart"/>
      <w:r>
        <w:rPr>
          <w:b/>
          <w:sz w:val="24"/>
          <w:szCs w:val="24"/>
        </w:rPr>
        <w:t>Деньє</w:t>
      </w:r>
      <w:r w:rsidR="004A7405" w:rsidRPr="002A6150">
        <w:rPr>
          <w:b/>
          <w:sz w:val="24"/>
          <w:szCs w:val="24"/>
        </w:rPr>
        <w:t>р</w:t>
      </w:r>
      <w:proofErr w:type="spellEnd"/>
      <w:r w:rsidR="004A7405" w:rsidRPr="002A6150">
        <w:rPr>
          <w:b/>
          <w:sz w:val="24"/>
          <w:szCs w:val="24"/>
        </w:rPr>
        <w:t>.</w:t>
      </w:r>
    </w:p>
    <w:p w:rsidR="002A6150" w:rsidRPr="002A6150" w:rsidRDefault="002A6150" w:rsidP="002A6150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10025" cy="4068000"/>
            <wp:effectExtent l="19050" t="0" r="0" b="0"/>
            <wp:docPr id="32" name="Рисунок 32" descr="https://tsdea.archives.gov.ua/img/shevchenko200/foto/foto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sdea.archives.gov.ua/img/shevchenko200/foto/foto%2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5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05" w:rsidRPr="004A7405" w:rsidRDefault="004A7405" w:rsidP="002A6150">
      <w:pPr>
        <w:rPr>
          <w:rFonts w:eastAsia="Times New Roman"/>
        </w:rPr>
      </w:pPr>
    </w:p>
    <w:p w:rsidR="002A6150" w:rsidRDefault="003816B3" w:rsidP="002A61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 1859 році</w:t>
      </w:r>
      <w:r w:rsidR="004A7405" w:rsidRPr="002A6150">
        <w:rPr>
          <w:b/>
          <w:sz w:val="24"/>
          <w:szCs w:val="24"/>
        </w:rPr>
        <w:t xml:space="preserve"> Шевченко </w:t>
      </w:r>
      <w:r>
        <w:rPr>
          <w:b/>
          <w:sz w:val="24"/>
          <w:szCs w:val="24"/>
        </w:rPr>
        <w:t xml:space="preserve">знову фотографувався в </w:t>
      </w:r>
      <w:proofErr w:type="spellStart"/>
      <w:r>
        <w:rPr>
          <w:b/>
          <w:sz w:val="24"/>
          <w:szCs w:val="24"/>
        </w:rPr>
        <w:t>Деньє</w:t>
      </w:r>
      <w:r w:rsidR="004A7405" w:rsidRPr="002A6150">
        <w:rPr>
          <w:b/>
          <w:sz w:val="24"/>
          <w:szCs w:val="24"/>
        </w:rPr>
        <w:t>ра</w:t>
      </w:r>
      <w:proofErr w:type="spellEnd"/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разом зі своїми друзями</w:t>
      </w:r>
      <w:r w:rsidR="004A7405" w:rsidRPr="002A6150">
        <w:rPr>
          <w:b/>
          <w:sz w:val="24"/>
          <w:szCs w:val="24"/>
        </w:rPr>
        <w:t xml:space="preserve"> Г. </w:t>
      </w:r>
      <w:proofErr w:type="spellStart"/>
      <w:r w:rsidR="004A7405" w:rsidRPr="002A6150">
        <w:rPr>
          <w:b/>
          <w:sz w:val="24"/>
          <w:szCs w:val="24"/>
        </w:rPr>
        <w:t>Честаховс</w:t>
      </w:r>
      <w:r>
        <w:rPr>
          <w:b/>
          <w:sz w:val="24"/>
          <w:szCs w:val="24"/>
        </w:rPr>
        <w:t>ь</w:t>
      </w:r>
      <w:r w:rsidR="004A7405" w:rsidRPr="002A6150">
        <w:rPr>
          <w:b/>
          <w:sz w:val="24"/>
          <w:szCs w:val="24"/>
        </w:rPr>
        <w:t>ким</w:t>
      </w:r>
      <w:proofErr w:type="spellEnd"/>
      <w:r w:rsidR="004A7405" w:rsidRPr="002A6150">
        <w:rPr>
          <w:b/>
          <w:sz w:val="24"/>
          <w:szCs w:val="24"/>
        </w:rPr>
        <w:t>, брат</w:t>
      </w:r>
      <w:r>
        <w:rPr>
          <w:b/>
          <w:sz w:val="24"/>
          <w:szCs w:val="24"/>
        </w:rPr>
        <w:t>а</w:t>
      </w:r>
      <w:r w:rsidR="004A7405" w:rsidRPr="002A6150">
        <w:rPr>
          <w:b/>
          <w:sz w:val="24"/>
          <w:szCs w:val="24"/>
        </w:rPr>
        <w:t>ми А. и М. Лазаревс</w:t>
      </w:r>
      <w:r>
        <w:rPr>
          <w:b/>
          <w:sz w:val="24"/>
          <w:szCs w:val="24"/>
        </w:rPr>
        <w:t xml:space="preserve">ькими і П. </w:t>
      </w:r>
      <w:proofErr w:type="spellStart"/>
      <w:r>
        <w:rPr>
          <w:b/>
          <w:sz w:val="24"/>
          <w:szCs w:val="24"/>
        </w:rPr>
        <w:t>Якушкини</w:t>
      </w:r>
      <w:r w:rsidR="004A7405" w:rsidRPr="002A6150">
        <w:rPr>
          <w:b/>
          <w:sz w:val="24"/>
          <w:szCs w:val="24"/>
        </w:rPr>
        <w:t>м</w:t>
      </w:r>
      <w:proofErr w:type="spellEnd"/>
      <w:r w:rsidR="004A7405" w:rsidRPr="002A6150">
        <w:rPr>
          <w:b/>
          <w:sz w:val="24"/>
          <w:szCs w:val="24"/>
        </w:rPr>
        <w:t xml:space="preserve">. </w:t>
      </w:r>
      <w:proofErr w:type="spellStart"/>
      <w:r w:rsidR="004A7405" w:rsidRPr="002A6150">
        <w:rPr>
          <w:b/>
          <w:sz w:val="24"/>
          <w:szCs w:val="24"/>
        </w:rPr>
        <w:t>Лейпцигс</w:t>
      </w:r>
      <w:r>
        <w:rPr>
          <w:b/>
          <w:sz w:val="24"/>
          <w:szCs w:val="24"/>
        </w:rPr>
        <w:t>ь</w:t>
      </w:r>
      <w:r w:rsidR="004A7405" w:rsidRPr="002A6150">
        <w:rPr>
          <w:b/>
          <w:sz w:val="24"/>
          <w:szCs w:val="24"/>
        </w:rPr>
        <w:t>кий</w:t>
      </w:r>
      <w:proofErr w:type="spellEnd"/>
      <w:r w:rsidR="004A7405" w:rsidRPr="002A6150">
        <w:rPr>
          <w:b/>
          <w:sz w:val="24"/>
          <w:szCs w:val="24"/>
        </w:rPr>
        <w:t xml:space="preserve"> </w:t>
      </w:r>
      <w:proofErr w:type="spellStart"/>
      <w:r w:rsidR="004A7405" w:rsidRPr="002A6150">
        <w:rPr>
          <w:b/>
          <w:sz w:val="24"/>
          <w:szCs w:val="24"/>
        </w:rPr>
        <w:t>мастер</w:t>
      </w:r>
      <w:proofErr w:type="spellEnd"/>
      <w:r w:rsidR="004A7405" w:rsidRPr="002A6150">
        <w:rPr>
          <w:b/>
          <w:sz w:val="24"/>
          <w:szCs w:val="24"/>
        </w:rPr>
        <w:t xml:space="preserve"> Ф. </w:t>
      </w:r>
      <w:proofErr w:type="spellStart"/>
      <w:r w:rsidR="00FB1FBF">
        <w:rPr>
          <w:b/>
          <w:sz w:val="24"/>
          <w:szCs w:val="24"/>
        </w:rPr>
        <w:lastRenderedPageBreak/>
        <w:t>Брокгауз</w:t>
      </w:r>
      <w:proofErr w:type="spellEnd"/>
      <w:r w:rsidR="00FB1FBF">
        <w:rPr>
          <w:b/>
          <w:sz w:val="24"/>
          <w:szCs w:val="24"/>
        </w:rPr>
        <w:t xml:space="preserve"> </w:t>
      </w:r>
      <w:proofErr w:type="spellStart"/>
      <w:r w:rsidR="00FB1FBF">
        <w:rPr>
          <w:b/>
          <w:sz w:val="24"/>
          <w:szCs w:val="24"/>
        </w:rPr>
        <w:t>відкадру</w:t>
      </w:r>
      <w:r>
        <w:rPr>
          <w:b/>
          <w:sz w:val="24"/>
          <w:szCs w:val="24"/>
        </w:rPr>
        <w:t>вав</w:t>
      </w:r>
      <w:proofErr w:type="spellEnd"/>
      <w:r>
        <w:rPr>
          <w:b/>
          <w:sz w:val="24"/>
          <w:szCs w:val="24"/>
        </w:rPr>
        <w:t xml:space="preserve"> </w:t>
      </w:r>
      <w:r w:rsidR="004A7405" w:rsidRPr="002A6150">
        <w:rPr>
          <w:b/>
          <w:sz w:val="24"/>
          <w:szCs w:val="24"/>
        </w:rPr>
        <w:t xml:space="preserve">з </w:t>
      </w:r>
      <w:r>
        <w:rPr>
          <w:b/>
          <w:sz w:val="24"/>
          <w:szCs w:val="24"/>
        </w:rPr>
        <w:t>цієї</w:t>
      </w:r>
      <w:r w:rsidR="00FB1FBF">
        <w:rPr>
          <w:b/>
          <w:sz w:val="24"/>
          <w:szCs w:val="24"/>
        </w:rPr>
        <w:t xml:space="preserve"> групи</w:t>
      </w:r>
      <w:r w:rsidR="004A7405" w:rsidRPr="002A6150">
        <w:rPr>
          <w:b/>
          <w:sz w:val="24"/>
          <w:szCs w:val="24"/>
        </w:rPr>
        <w:t xml:space="preserve"> </w:t>
      </w:r>
      <w:r w:rsidR="00FB1FBF">
        <w:rPr>
          <w:b/>
          <w:sz w:val="24"/>
          <w:szCs w:val="24"/>
        </w:rPr>
        <w:t>постать  Шевченка і вигравірував</w:t>
      </w:r>
      <w:r w:rsidR="004A7405" w:rsidRPr="002A6150">
        <w:rPr>
          <w:b/>
          <w:sz w:val="24"/>
          <w:szCs w:val="24"/>
        </w:rPr>
        <w:t xml:space="preserve"> </w:t>
      </w:r>
      <w:r w:rsidR="00FB1FBF">
        <w:rPr>
          <w:b/>
          <w:sz w:val="24"/>
          <w:szCs w:val="24"/>
        </w:rPr>
        <w:t>її на сталі</w:t>
      </w:r>
      <w:r w:rsidR="004A7405" w:rsidRPr="002A6150">
        <w:rPr>
          <w:b/>
          <w:sz w:val="24"/>
          <w:szCs w:val="24"/>
        </w:rPr>
        <w:t xml:space="preserve">, </w:t>
      </w:r>
      <w:r w:rsidR="00FB1FBF">
        <w:rPr>
          <w:b/>
          <w:sz w:val="24"/>
          <w:szCs w:val="24"/>
        </w:rPr>
        <w:t>пізніше і російські майстри</w:t>
      </w:r>
      <w:r w:rsidR="004A7405" w:rsidRPr="002A6150">
        <w:rPr>
          <w:b/>
          <w:sz w:val="24"/>
          <w:szCs w:val="24"/>
        </w:rPr>
        <w:t xml:space="preserve"> </w:t>
      </w:r>
      <w:r w:rsidR="00FB1FBF">
        <w:rPr>
          <w:b/>
          <w:sz w:val="24"/>
          <w:szCs w:val="24"/>
        </w:rPr>
        <w:t>робили з цього фото гравюри на металі, дереві</w:t>
      </w:r>
      <w:r w:rsidR="004A7405" w:rsidRPr="002A6150">
        <w:rPr>
          <w:b/>
          <w:sz w:val="24"/>
          <w:szCs w:val="24"/>
        </w:rPr>
        <w:t>.</w:t>
      </w:r>
    </w:p>
    <w:p w:rsidR="002A6150" w:rsidRDefault="002A6150" w:rsidP="002A6150">
      <w:pPr>
        <w:jc w:val="both"/>
        <w:rPr>
          <w:b/>
          <w:sz w:val="24"/>
          <w:szCs w:val="24"/>
        </w:rPr>
      </w:pPr>
    </w:p>
    <w:p w:rsidR="002A6150" w:rsidRDefault="002A6150" w:rsidP="002A6150">
      <w:pPr>
        <w:jc w:val="both"/>
        <w:rPr>
          <w:b/>
          <w:sz w:val="24"/>
          <w:szCs w:val="24"/>
        </w:rPr>
      </w:pPr>
    </w:p>
    <w:p w:rsidR="002A6150" w:rsidRDefault="002A6150" w:rsidP="002A6150">
      <w:pPr>
        <w:jc w:val="both"/>
        <w:rPr>
          <w:b/>
          <w:sz w:val="24"/>
          <w:szCs w:val="24"/>
        </w:rPr>
      </w:pPr>
    </w:p>
    <w:p w:rsidR="004A7405" w:rsidRPr="002A6150" w:rsidRDefault="00FB1FBF" w:rsidP="002A615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Під час перебування у </w:t>
      </w:r>
      <w:proofErr w:type="spellStart"/>
      <w:r>
        <w:rPr>
          <w:b/>
          <w:sz w:val="24"/>
          <w:szCs w:val="24"/>
        </w:rPr>
        <w:t>Київі</w:t>
      </w:r>
      <w:proofErr w:type="spellEnd"/>
      <w:r>
        <w:rPr>
          <w:b/>
          <w:sz w:val="24"/>
          <w:szCs w:val="24"/>
        </w:rPr>
        <w:t xml:space="preserve"> в</w:t>
      </w:r>
      <w:r w:rsidR="004A7405" w:rsidRPr="002A6150">
        <w:rPr>
          <w:b/>
          <w:sz w:val="24"/>
          <w:szCs w:val="24"/>
        </w:rPr>
        <w:t xml:space="preserve"> 1859 </w:t>
      </w:r>
      <w:r>
        <w:rPr>
          <w:b/>
          <w:sz w:val="24"/>
          <w:szCs w:val="24"/>
        </w:rPr>
        <w:t>році поет тричі</w:t>
      </w:r>
      <w:r w:rsidR="004A7405" w:rsidRPr="002A6150">
        <w:rPr>
          <w:b/>
          <w:sz w:val="24"/>
          <w:szCs w:val="24"/>
        </w:rPr>
        <w:t xml:space="preserve"> фотограф</w:t>
      </w:r>
      <w:r>
        <w:rPr>
          <w:b/>
          <w:sz w:val="24"/>
          <w:szCs w:val="24"/>
        </w:rPr>
        <w:t>увався у І</w:t>
      </w:r>
      <w:r w:rsidR="004A7405" w:rsidRPr="002A6150">
        <w:rPr>
          <w:b/>
          <w:sz w:val="24"/>
          <w:szCs w:val="24"/>
        </w:rPr>
        <w:t xml:space="preserve">. </w:t>
      </w:r>
      <w:proofErr w:type="spellStart"/>
      <w:r w:rsidR="004A7405" w:rsidRPr="002A6150">
        <w:rPr>
          <w:b/>
          <w:sz w:val="24"/>
          <w:szCs w:val="24"/>
        </w:rPr>
        <w:t>Гудовс</w:t>
      </w:r>
      <w:r>
        <w:rPr>
          <w:b/>
          <w:sz w:val="24"/>
          <w:szCs w:val="24"/>
        </w:rPr>
        <w:t>ь</w:t>
      </w:r>
      <w:r w:rsidR="004A7405" w:rsidRPr="002A6150">
        <w:rPr>
          <w:b/>
          <w:sz w:val="24"/>
          <w:szCs w:val="24"/>
        </w:rPr>
        <w:t>кого</w:t>
      </w:r>
      <w:proofErr w:type="spellEnd"/>
      <w:r w:rsidR="004A7405" w:rsidRPr="002A6150">
        <w:rPr>
          <w:b/>
          <w:sz w:val="24"/>
          <w:szCs w:val="24"/>
        </w:rPr>
        <w:t>. На пер</w:t>
      </w:r>
      <w:r>
        <w:rPr>
          <w:b/>
          <w:sz w:val="24"/>
          <w:szCs w:val="24"/>
        </w:rPr>
        <w:t>шому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знімку він</w:t>
      </w:r>
      <w:r w:rsidR="004A7405" w:rsidRPr="002A6150">
        <w:rPr>
          <w:b/>
          <w:sz w:val="24"/>
          <w:szCs w:val="24"/>
        </w:rPr>
        <w:t xml:space="preserve"> сидит</w:t>
      </w:r>
      <w:r>
        <w:rPr>
          <w:b/>
          <w:sz w:val="24"/>
          <w:szCs w:val="24"/>
        </w:rPr>
        <w:t>ь</w:t>
      </w:r>
      <w:r w:rsidR="004A7405" w:rsidRPr="002A6150">
        <w:rPr>
          <w:b/>
          <w:sz w:val="24"/>
          <w:szCs w:val="24"/>
        </w:rPr>
        <w:t xml:space="preserve"> на </w:t>
      </w:r>
      <w:r>
        <w:rPr>
          <w:b/>
          <w:sz w:val="24"/>
          <w:szCs w:val="24"/>
        </w:rPr>
        <w:t>кріслі</w:t>
      </w:r>
      <w:r w:rsidR="004A7405" w:rsidRPr="002A6150"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білій сорочці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 темною краваткою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 темному піджаку</w:t>
      </w:r>
      <w:r w:rsidR="004A7405" w:rsidRPr="002A6150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з цього фото</w:t>
      </w:r>
      <w:r w:rsidR="004A7405" w:rsidRPr="002A6150">
        <w:rPr>
          <w:b/>
          <w:sz w:val="24"/>
          <w:szCs w:val="24"/>
        </w:rPr>
        <w:t xml:space="preserve"> художник Г.</w:t>
      </w:r>
      <w:r>
        <w:rPr>
          <w:b/>
          <w:sz w:val="24"/>
          <w:szCs w:val="24"/>
        </w:rPr>
        <w:t xml:space="preserve"> </w:t>
      </w:r>
      <w:proofErr w:type="spellStart"/>
      <w:r w:rsidR="004A7405" w:rsidRPr="002A6150">
        <w:rPr>
          <w:b/>
          <w:sz w:val="24"/>
          <w:szCs w:val="24"/>
        </w:rPr>
        <w:t>Цисс</w:t>
      </w:r>
      <w:proofErr w:type="spellEnd"/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у </w:t>
      </w:r>
      <w:r w:rsidR="004A7405" w:rsidRPr="002A6150">
        <w:rPr>
          <w:b/>
          <w:sz w:val="24"/>
          <w:szCs w:val="24"/>
        </w:rPr>
        <w:t xml:space="preserve">1929 </w:t>
      </w:r>
      <w:r>
        <w:rPr>
          <w:b/>
          <w:sz w:val="24"/>
          <w:szCs w:val="24"/>
        </w:rPr>
        <w:t>році</w:t>
      </w:r>
      <w:r w:rsidR="004A7405" w:rsidRPr="002A615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виконав</w:t>
      </w:r>
      <w:r w:rsidR="004A7405" w:rsidRPr="002A6150">
        <w:rPr>
          <w:b/>
          <w:sz w:val="24"/>
          <w:szCs w:val="24"/>
        </w:rPr>
        <w:t xml:space="preserve"> портрет маслом). На </w:t>
      </w:r>
      <w:r w:rsidR="001E64A3">
        <w:rPr>
          <w:b/>
          <w:sz w:val="24"/>
          <w:szCs w:val="24"/>
        </w:rPr>
        <w:t>другому</w:t>
      </w:r>
      <w:r w:rsidR="004A7405" w:rsidRPr="002A6150">
        <w:rPr>
          <w:b/>
          <w:sz w:val="24"/>
          <w:szCs w:val="24"/>
        </w:rPr>
        <w:t xml:space="preserve"> - сидит</w:t>
      </w:r>
      <w:r w:rsidR="001E64A3">
        <w:rPr>
          <w:b/>
          <w:sz w:val="24"/>
          <w:szCs w:val="24"/>
        </w:rPr>
        <w:t>ь</w:t>
      </w:r>
      <w:r w:rsidR="004A7405" w:rsidRPr="002A6150">
        <w:rPr>
          <w:b/>
          <w:sz w:val="24"/>
          <w:szCs w:val="24"/>
        </w:rPr>
        <w:t xml:space="preserve"> на </w:t>
      </w:r>
      <w:r w:rsidR="001E64A3">
        <w:rPr>
          <w:b/>
          <w:sz w:val="24"/>
          <w:szCs w:val="24"/>
        </w:rPr>
        <w:t>кріслі за столом в бі</w:t>
      </w:r>
      <w:r w:rsidR="004A7405" w:rsidRPr="002A6150">
        <w:rPr>
          <w:b/>
          <w:sz w:val="24"/>
          <w:szCs w:val="24"/>
        </w:rPr>
        <w:t>лом</w:t>
      </w:r>
      <w:r w:rsidR="001E64A3">
        <w:rPr>
          <w:b/>
          <w:sz w:val="24"/>
          <w:szCs w:val="24"/>
        </w:rPr>
        <w:t>у</w:t>
      </w:r>
      <w:r w:rsidR="004A7405" w:rsidRPr="002A6150">
        <w:rPr>
          <w:b/>
          <w:sz w:val="24"/>
          <w:szCs w:val="24"/>
        </w:rPr>
        <w:t xml:space="preserve"> полотняном</w:t>
      </w:r>
      <w:r w:rsidR="001E64A3">
        <w:rPr>
          <w:b/>
          <w:sz w:val="24"/>
          <w:szCs w:val="24"/>
        </w:rPr>
        <w:t>у костюмі з</w:t>
      </w:r>
      <w:r w:rsidR="004A7405" w:rsidRPr="002A6150">
        <w:rPr>
          <w:b/>
          <w:sz w:val="24"/>
          <w:szCs w:val="24"/>
        </w:rPr>
        <w:t xml:space="preserve"> </w:t>
      </w:r>
      <w:r w:rsidR="001E64A3">
        <w:rPr>
          <w:b/>
          <w:sz w:val="24"/>
          <w:szCs w:val="24"/>
        </w:rPr>
        <w:t>палицею</w:t>
      </w:r>
      <w:r w:rsidR="004A7405" w:rsidRPr="002A6150">
        <w:rPr>
          <w:b/>
          <w:sz w:val="24"/>
          <w:szCs w:val="24"/>
        </w:rPr>
        <w:t xml:space="preserve"> в руках.</w:t>
      </w:r>
    </w:p>
    <w:p w:rsidR="004A7405" w:rsidRPr="002A6150" w:rsidRDefault="004A7405" w:rsidP="002A6150"/>
    <w:p w:rsidR="004A7405" w:rsidRDefault="004A7405" w:rsidP="002A6150">
      <w:pPr>
        <w:rPr>
          <w:rFonts w:eastAsia="Times New Roman"/>
        </w:rPr>
      </w:pPr>
      <w:r w:rsidRPr="002A6150">
        <w:drawing>
          <wp:inline distT="0" distB="0" distL="0" distR="0">
            <wp:extent cx="5692708" cy="3924000"/>
            <wp:effectExtent l="19050" t="19050" r="22292" b="19350"/>
            <wp:docPr id="21" name="Рисунок 21" descr="https://tsdea.archives.gov.ua/img/shevchenko200/foto/foto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sdea.archives.gov.ua/img/shevchenko200/foto/foto%2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08" cy="39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50" w:rsidRPr="004A7405" w:rsidRDefault="002A6150" w:rsidP="002A6150">
      <w:pPr>
        <w:rPr>
          <w:rFonts w:eastAsia="Times New Roman"/>
        </w:rPr>
      </w:pPr>
    </w:p>
    <w:p w:rsidR="002A6150" w:rsidRDefault="002A6150" w:rsidP="002A6150">
      <w:pPr>
        <w:jc w:val="both"/>
        <w:rPr>
          <w:rFonts w:eastAsia="Times New Roman"/>
          <w:b/>
          <w:sz w:val="24"/>
          <w:szCs w:val="24"/>
        </w:rPr>
      </w:pPr>
    </w:p>
    <w:p w:rsidR="002A6150" w:rsidRDefault="002A6150" w:rsidP="002A6150">
      <w:pPr>
        <w:jc w:val="both"/>
        <w:rPr>
          <w:rFonts w:eastAsia="Times New Roman"/>
          <w:b/>
          <w:sz w:val="24"/>
          <w:szCs w:val="24"/>
        </w:rPr>
      </w:pPr>
    </w:p>
    <w:p w:rsidR="002A6150" w:rsidRDefault="002A6150" w:rsidP="002A6150">
      <w:pPr>
        <w:jc w:val="both"/>
        <w:rPr>
          <w:rFonts w:eastAsia="Times New Roman"/>
          <w:b/>
          <w:sz w:val="24"/>
          <w:szCs w:val="24"/>
        </w:rPr>
      </w:pPr>
    </w:p>
    <w:p w:rsidR="002A6150" w:rsidRDefault="002A6150" w:rsidP="002A6150">
      <w:pPr>
        <w:jc w:val="both"/>
        <w:rPr>
          <w:rFonts w:eastAsia="Times New Roman"/>
          <w:b/>
          <w:sz w:val="24"/>
          <w:szCs w:val="24"/>
        </w:rPr>
      </w:pPr>
    </w:p>
    <w:p w:rsidR="001E64A3" w:rsidRDefault="001E64A3" w:rsidP="002A6150">
      <w:pPr>
        <w:jc w:val="both"/>
        <w:rPr>
          <w:rFonts w:eastAsia="Times New Roman"/>
          <w:b/>
          <w:sz w:val="24"/>
          <w:szCs w:val="24"/>
        </w:rPr>
      </w:pPr>
    </w:p>
    <w:p w:rsidR="001E64A3" w:rsidRDefault="001E64A3" w:rsidP="002A6150">
      <w:pPr>
        <w:jc w:val="both"/>
        <w:rPr>
          <w:rFonts w:eastAsia="Times New Roman"/>
          <w:b/>
          <w:sz w:val="24"/>
          <w:szCs w:val="24"/>
        </w:rPr>
      </w:pPr>
    </w:p>
    <w:p w:rsidR="004A7405" w:rsidRPr="002A6150" w:rsidRDefault="004A7405" w:rsidP="002A6150">
      <w:pPr>
        <w:jc w:val="both"/>
        <w:rPr>
          <w:rFonts w:eastAsia="Times New Roman"/>
          <w:b/>
          <w:sz w:val="24"/>
          <w:szCs w:val="24"/>
        </w:rPr>
      </w:pPr>
      <w:r w:rsidRPr="002A6150">
        <w:rPr>
          <w:rFonts w:eastAsia="Times New Roman"/>
          <w:b/>
          <w:sz w:val="24"/>
          <w:szCs w:val="24"/>
        </w:rPr>
        <w:lastRenderedPageBreak/>
        <w:t>На т</w:t>
      </w:r>
      <w:r w:rsidR="001E64A3">
        <w:rPr>
          <w:rFonts w:eastAsia="Times New Roman"/>
          <w:b/>
          <w:sz w:val="24"/>
          <w:szCs w:val="24"/>
        </w:rPr>
        <w:t>ретьо</w:t>
      </w:r>
      <w:r w:rsidRPr="002A6150">
        <w:rPr>
          <w:rFonts w:eastAsia="Times New Roman"/>
          <w:b/>
          <w:sz w:val="24"/>
          <w:szCs w:val="24"/>
        </w:rPr>
        <w:t>м</w:t>
      </w:r>
      <w:r w:rsidR="001E64A3">
        <w:rPr>
          <w:rFonts w:eastAsia="Times New Roman"/>
          <w:b/>
          <w:sz w:val="24"/>
          <w:szCs w:val="24"/>
        </w:rPr>
        <w:t>у</w:t>
      </w:r>
      <w:r w:rsidRPr="002A6150">
        <w:rPr>
          <w:rFonts w:eastAsia="Times New Roman"/>
          <w:b/>
          <w:sz w:val="24"/>
          <w:szCs w:val="24"/>
        </w:rPr>
        <w:t xml:space="preserve"> фото (погруд</w:t>
      </w:r>
      <w:r w:rsidR="001E64A3">
        <w:rPr>
          <w:rFonts w:eastAsia="Times New Roman"/>
          <w:b/>
          <w:sz w:val="24"/>
          <w:szCs w:val="24"/>
        </w:rPr>
        <w:t>дя) поет тако</w:t>
      </w:r>
      <w:r w:rsidRPr="002A6150">
        <w:rPr>
          <w:rFonts w:eastAsia="Times New Roman"/>
          <w:b/>
          <w:sz w:val="24"/>
          <w:szCs w:val="24"/>
        </w:rPr>
        <w:t>ж</w:t>
      </w:r>
      <w:r w:rsidR="001E64A3">
        <w:rPr>
          <w:rFonts w:eastAsia="Times New Roman"/>
          <w:b/>
          <w:sz w:val="24"/>
          <w:szCs w:val="24"/>
        </w:rPr>
        <w:t xml:space="preserve"> в бі</w:t>
      </w:r>
      <w:r w:rsidRPr="002A6150">
        <w:rPr>
          <w:rFonts w:eastAsia="Times New Roman"/>
          <w:b/>
          <w:sz w:val="24"/>
          <w:szCs w:val="24"/>
        </w:rPr>
        <w:t>лом</w:t>
      </w:r>
      <w:r w:rsidR="001E64A3">
        <w:rPr>
          <w:rFonts w:eastAsia="Times New Roman"/>
          <w:b/>
          <w:sz w:val="24"/>
          <w:szCs w:val="24"/>
        </w:rPr>
        <w:t>у костюмі с похиленою влі</w:t>
      </w:r>
      <w:r w:rsidRPr="002A6150">
        <w:rPr>
          <w:rFonts w:eastAsia="Times New Roman"/>
          <w:b/>
          <w:sz w:val="24"/>
          <w:szCs w:val="24"/>
        </w:rPr>
        <w:t>во голово</w:t>
      </w:r>
      <w:r w:rsidR="001E64A3">
        <w:rPr>
          <w:rFonts w:eastAsia="Times New Roman"/>
          <w:b/>
          <w:sz w:val="24"/>
          <w:szCs w:val="24"/>
        </w:rPr>
        <w:t>ю. З цього знімку Шевченко</w:t>
      </w:r>
      <w:r w:rsidRPr="002A6150">
        <w:rPr>
          <w:rFonts w:eastAsia="Times New Roman"/>
          <w:b/>
          <w:sz w:val="24"/>
          <w:szCs w:val="24"/>
        </w:rPr>
        <w:t xml:space="preserve"> </w:t>
      </w:r>
      <w:r w:rsidR="001E64A3">
        <w:rPr>
          <w:rFonts w:eastAsia="Times New Roman"/>
          <w:b/>
          <w:sz w:val="24"/>
          <w:szCs w:val="24"/>
        </w:rPr>
        <w:t>у 1860 році</w:t>
      </w:r>
      <w:r w:rsidRPr="002A6150">
        <w:rPr>
          <w:rFonts w:eastAsia="Times New Roman"/>
          <w:b/>
          <w:sz w:val="24"/>
          <w:szCs w:val="24"/>
        </w:rPr>
        <w:t xml:space="preserve"> </w:t>
      </w:r>
      <w:r w:rsidR="001E64A3">
        <w:rPr>
          <w:rFonts w:eastAsia="Times New Roman"/>
          <w:b/>
          <w:sz w:val="24"/>
          <w:szCs w:val="24"/>
        </w:rPr>
        <w:t>виконав офортни</w:t>
      </w:r>
      <w:r w:rsidRPr="002A6150">
        <w:rPr>
          <w:rFonts w:eastAsia="Times New Roman"/>
          <w:b/>
          <w:sz w:val="24"/>
          <w:szCs w:val="24"/>
        </w:rPr>
        <w:t>й автопортрет.</w:t>
      </w:r>
    </w:p>
    <w:p w:rsidR="004A7405" w:rsidRPr="004A7405" w:rsidRDefault="004A7405" w:rsidP="002A6150">
      <w:pPr>
        <w:jc w:val="center"/>
        <w:rPr>
          <w:rFonts w:eastAsia="Times New Roman"/>
        </w:rPr>
      </w:pPr>
      <w:r w:rsidRPr="002A6150">
        <w:drawing>
          <wp:inline distT="0" distB="0" distL="0" distR="0">
            <wp:extent cx="2193783" cy="2880000"/>
            <wp:effectExtent l="38100" t="19050" r="16017" b="15600"/>
            <wp:docPr id="22" name="Рисунок 22" descr="https://tsdea.archives.gov.ua/img/shevchenko200/foto/foto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sdea.archives.gov.ua/img/shevchenko200/foto/foto%2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83" cy="28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05" w:rsidRPr="002A6150" w:rsidRDefault="004A7405" w:rsidP="002A6150">
      <w:pPr>
        <w:rPr>
          <w:b/>
          <w:sz w:val="24"/>
          <w:szCs w:val="24"/>
        </w:rPr>
      </w:pPr>
      <w:r w:rsidRPr="002A6150">
        <w:rPr>
          <w:b/>
          <w:sz w:val="24"/>
          <w:szCs w:val="24"/>
        </w:rPr>
        <w:t>Дв</w:t>
      </w:r>
      <w:r w:rsidR="001E64A3">
        <w:rPr>
          <w:b/>
          <w:sz w:val="24"/>
          <w:szCs w:val="24"/>
        </w:rPr>
        <w:t>і</w:t>
      </w:r>
      <w:r w:rsidRPr="002A6150">
        <w:rPr>
          <w:b/>
          <w:sz w:val="24"/>
          <w:szCs w:val="24"/>
        </w:rPr>
        <w:t xml:space="preserve"> </w:t>
      </w:r>
      <w:r w:rsidR="005D7D7F">
        <w:rPr>
          <w:b/>
          <w:sz w:val="24"/>
          <w:szCs w:val="24"/>
        </w:rPr>
        <w:t>останні світлини пое</w:t>
      </w:r>
      <w:r w:rsidRPr="002A6150">
        <w:rPr>
          <w:b/>
          <w:sz w:val="24"/>
          <w:szCs w:val="24"/>
        </w:rPr>
        <w:t>та:</w:t>
      </w:r>
    </w:p>
    <w:p w:rsidR="004A7405" w:rsidRPr="002A6150" w:rsidRDefault="004A7405" w:rsidP="002A6150">
      <w:pPr>
        <w:jc w:val="center"/>
        <w:rPr>
          <w:rFonts w:eastAsia="Times New Roman"/>
          <w:b/>
          <w:sz w:val="24"/>
          <w:szCs w:val="24"/>
        </w:rPr>
      </w:pPr>
      <w:r w:rsidRPr="002A6150">
        <w:drawing>
          <wp:inline distT="0" distB="0" distL="0" distR="0">
            <wp:extent cx="4814957" cy="3312000"/>
            <wp:effectExtent l="19050" t="19050" r="23743" b="21750"/>
            <wp:docPr id="23" name="Рисунок 23" descr="https://tsdea.archives.gov.ua/img/shevchenko200/foto/foto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sdea.archives.gov.ua/img/shevchenko200/foto/foto%2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57" cy="331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405">
        <w:rPr>
          <w:rFonts w:eastAsia="Times New Roman"/>
        </w:rPr>
        <w:br/>
      </w:r>
      <w:r w:rsidRPr="004A7405">
        <w:rPr>
          <w:rFonts w:eastAsia="Times New Roman"/>
        </w:rPr>
        <w:br/>
      </w:r>
      <w:r w:rsidRPr="004A7405">
        <w:rPr>
          <w:rFonts w:eastAsia="Times New Roman"/>
        </w:rPr>
        <w:br/>
      </w:r>
      <w:r w:rsidR="005D7D7F">
        <w:rPr>
          <w:rFonts w:eastAsia="Times New Roman"/>
          <w:b/>
          <w:i/>
          <w:iCs/>
          <w:sz w:val="24"/>
          <w:szCs w:val="24"/>
        </w:rPr>
        <w:t>Джерело</w:t>
      </w:r>
      <w:r w:rsidRPr="002A6150">
        <w:rPr>
          <w:rFonts w:eastAsia="Times New Roman"/>
          <w:b/>
          <w:i/>
          <w:iCs/>
          <w:sz w:val="24"/>
          <w:szCs w:val="24"/>
        </w:rPr>
        <w:t xml:space="preserve">: Тарас </w:t>
      </w:r>
      <w:proofErr w:type="spellStart"/>
      <w:r w:rsidRPr="002A6150">
        <w:rPr>
          <w:rFonts w:eastAsia="Times New Roman"/>
          <w:b/>
          <w:i/>
          <w:iCs/>
          <w:sz w:val="24"/>
          <w:szCs w:val="24"/>
        </w:rPr>
        <w:t>Григорьевич</w:t>
      </w:r>
      <w:proofErr w:type="spellEnd"/>
      <w:r w:rsidRPr="002A6150">
        <w:rPr>
          <w:rFonts w:eastAsia="Times New Roman"/>
          <w:b/>
          <w:i/>
          <w:iCs/>
          <w:sz w:val="24"/>
          <w:szCs w:val="24"/>
        </w:rPr>
        <w:t xml:space="preserve"> Шевченко http://taras-shevchenko.in.ua (</w:t>
      </w:r>
      <w:r w:rsidR="005D7D7F">
        <w:rPr>
          <w:rFonts w:eastAsia="Times New Roman"/>
          <w:b/>
          <w:i/>
          <w:iCs/>
          <w:sz w:val="24"/>
          <w:szCs w:val="24"/>
        </w:rPr>
        <w:t>договір архівного</w:t>
      </w:r>
      <w:r w:rsidRPr="002A6150">
        <w:rPr>
          <w:rFonts w:eastAsia="Times New Roman"/>
          <w:b/>
          <w:i/>
          <w:iCs/>
          <w:sz w:val="24"/>
          <w:szCs w:val="24"/>
        </w:rPr>
        <w:t xml:space="preserve"> </w:t>
      </w:r>
      <w:r w:rsidR="005D7D7F">
        <w:rPr>
          <w:rFonts w:eastAsia="Times New Roman"/>
          <w:b/>
          <w:i/>
          <w:iCs/>
          <w:sz w:val="24"/>
          <w:szCs w:val="24"/>
        </w:rPr>
        <w:t>зберігання №52-13 від</w:t>
      </w:r>
      <w:r w:rsidRPr="002A6150">
        <w:rPr>
          <w:rFonts w:eastAsia="Times New Roman"/>
          <w:b/>
          <w:i/>
          <w:iCs/>
          <w:sz w:val="24"/>
          <w:szCs w:val="24"/>
        </w:rPr>
        <w:t xml:space="preserve"> 15 </w:t>
      </w:r>
      <w:r w:rsidR="005D7D7F">
        <w:rPr>
          <w:rFonts w:eastAsia="Times New Roman"/>
          <w:b/>
          <w:i/>
          <w:iCs/>
          <w:sz w:val="24"/>
          <w:szCs w:val="24"/>
        </w:rPr>
        <w:t>листопада</w:t>
      </w:r>
      <w:r w:rsidRPr="002A6150">
        <w:rPr>
          <w:rFonts w:eastAsia="Times New Roman"/>
          <w:b/>
          <w:i/>
          <w:iCs/>
          <w:sz w:val="24"/>
          <w:szCs w:val="24"/>
        </w:rPr>
        <w:t xml:space="preserve"> 2013 </w:t>
      </w:r>
      <w:proofErr w:type="spellStart"/>
      <w:r w:rsidRPr="002A6150">
        <w:rPr>
          <w:rFonts w:eastAsia="Times New Roman"/>
          <w:b/>
          <w:i/>
          <w:iCs/>
          <w:sz w:val="24"/>
          <w:szCs w:val="24"/>
        </w:rPr>
        <w:t>г</w:t>
      </w:r>
      <w:r w:rsidR="005D7D7F">
        <w:rPr>
          <w:rFonts w:eastAsia="Times New Roman"/>
          <w:b/>
          <w:i/>
          <w:iCs/>
          <w:sz w:val="24"/>
          <w:szCs w:val="24"/>
        </w:rPr>
        <w:t>\р</w:t>
      </w:r>
      <w:proofErr w:type="spellEnd"/>
      <w:r w:rsidRPr="002A6150">
        <w:rPr>
          <w:rFonts w:eastAsia="Times New Roman"/>
          <w:b/>
          <w:i/>
          <w:iCs/>
          <w:sz w:val="24"/>
          <w:szCs w:val="24"/>
        </w:rPr>
        <w:t>.)</w:t>
      </w:r>
    </w:p>
    <w:p w:rsidR="004A7405" w:rsidRDefault="004A7405" w:rsidP="004A7405">
      <w:pPr>
        <w:jc w:val="center"/>
        <w:rPr>
          <w:b/>
          <w:color w:val="984806" w:themeColor="accent6" w:themeShade="80"/>
          <w:sz w:val="32"/>
          <w:szCs w:val="32"/>
        </w:rPr>
      </w:pPr>
      <w:r w:rsidRPr="004A7405">
        <w:rPr>
          <w:rFonts w:ascii="Courier New" w:eastAsia="Times New Roman" w:hAnsi="Courier New" w:cs="Courier New"/>
          <w:color w:val="333333"/>
          <w:sz w:val="19"/>
          <w:szCs w:val="19"/>
        </w:rPr>
        <w:br/>
      </w:r>
      <w:hyperlink r:id="rId14" w:history="1">
        <w:r w:rsidR="00A428CE" w:rsidRPr="00164CED">
          <w:rPr>
            <w:rStyle w:val="a7"/>
            <w:b/>
            <w:sz w:val="32"/>
            <w:szCs w:val="32"/>
          </w:rPr>
          <w:t>https://tsdea.archives.gov.ua/ru/</w:t>
        </w:r>
      </w:hyperlink>
    </w:p>
    <w:p w:rsidR="00A428CE" w:rsidRDefault="00A428CE" w:rsidP="004A7405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A428CE" w:rsidRDefault="00A428CE" w:rsidP="004A7405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A428CE" w:rsidRDefault="00A428CE" w:rsidP="004A7405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A428CE" w:rsidRPr="00A428CE" w:rsidRDefault="00A428CE" w:rsidP="004A7405">
      <w:pPr>
        <w:jc w:val="center"/>
        <w:rPr>
          <w:b/>
          <w:color w:val="17365D" w:themeColor="text2" w:themeShade="BF"/>
          <w:sz w:val="40"/>
          <w:szCs w:val="40"/>
        </w:rPr>
      </w:pPr>
      <w:r>
        <w:rPr>
          <w:b/>
          <w:color w:val="17365D" w:themeColor="text2" w:themeShade="BF"/>
          <w:sz w:val="40"/>
          <w:szCs w:val="40"/>
        </w:rPr>
        <w:t>Шевченко в художніх творах</w:t>
      </w:r>
    </w:p>
    <w:p w:rsidR="00EE2FFC" w:rsidRDefault="00A428CE" w:rsidP="004A7405">
      <w:pPr>
        <w:jc w:val="center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Книги, які зберігаються в бібліотеці</w:t>
      </w:r>
    </w:p>
    <w:p w:rsidR="00EE2FFC" w:rsidRDefault="00EE2FFC" w:rsidP="004A7405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EE2FFC" w:rsidRDefault="00EE2FFC" w:rsidP="004A7405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A428CE" w:rsidRDefault="00A428CE" w:rsidP="004A7405">
      <w:pPr>
        <w:jc w:val="center"/>
        <w:rPr>
          <w:b/>
          <w:color w:val="984806" w:themeColor="accent6" w:themeShade="80"/>
          <w:sz w:val="32"/>
          <w:szCs w:val="32"/>
        </w:rPr>
      </w:pPr>
      <w:r w:rsidRPr="00896726">
        <w:rPr>
          <w:b/>
          <w:noProof/>
          <w:color w:val="403152" w:themeColor="accent4" w:themeShade="80"/>
          <w:sz w:val="32"/>
          <w:szCs w:val="32"/>
        </w:rPr>
        <w:drawing>
          <wp:inline distT="0" distB="0" distL="0" distR="0">
            <wp:extent cx="5608287" cy="4212000"/>
            <wp:effectExtent l="190500" t="190500" r="221013" b="169500"/>
            <wp:docPr id="35" name="Рисунок 35" descr="C:\Users\Larysa\Desktop\20210222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rysa\Desktop\20210222_094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87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428CE" w:rsidRDefault="00513B85" w:rsidP="002127B0">
      <w:pPr>
        <w:contextualSpacing/>
        <w:rPr>
          <w:b/>
          <w:color w:val="984806" w:themeColor="accent6" w:themeShade="80"/>
          <w:sz w:val="32"/>
          <w:szCs w:val="32"/>
          <w:lang w:val="ru-RU"/>
        </w:rPr>
      </w:pPr>
      <w:r>
        <w:rPr>
          <w:b/>
          <w:color w:val="984806" w:themeColor="accent6" w:themeShade="80"/>
          <w:sz w:val="32"/>
          <w:szCs w:val="32"/>
        </w:rPr>
        <w:t xml:space="preserve">   Тулуб З. Твори в трьох томах. </w:t>
      </w:r>
      <w:r w:rsidR="002127B0">
        <w:rPr>
          <w:b/>
          <w:color w:val="984806" w:themeColor="accent6" w:themeShade="80"/>
          <w:sz w:val="32"/>
          <w:szCs w:val="32"/>
          <w:lang w:val="ru-RU"/>
        </w:rPr>
        <w:t xml:space="preserve">/ </w:t>
      </w:r>
      <w:proofErr w:type="spellStart"/>
      <w:proofErr w:type="gramStart"/>
      <w:r w:rsidR="002127B0">
        <w:rPr>
          <w:b/>
          <w:color w:val="984806" w:themeColor="accent6" w:themeShade="80"/>
          <w:sz w:val="32"/>
          <w:szCs w:val="32"/>
          <w:lang w:val="ru-RU"/>
        </w:rPr>
        <w:t>З</w:t>
      </w:r>
      <w:proofErr w:type="gramEnd"/>
      <w:r w:rsidR="002127B0">
        <w:rPr>
          <w:b/>
          <w:color w:val="984806" w:themeColor="accent6" w:themeShade="80"/>
          <w:sz w:val="32"/>
          <w:szCs w:val="32"/>
          <w:lang w:val="ru-RU"/>
        </w:rPr>
        <w:t>інаїда</w:t>
      </w:r>
      <w:proofErr w:type="spellEnd"/>
      <w:r w:rsidR="002127B0">
        <w:rPr>
          <w:b/>
          <w:color w:val="984806" w:themeColor="accent6" w:themeShade="80"/>
          <w:sz w:val="32"/>
          <w:szCs w:val="32"/>
          <w:lang w:val="ru-RU"/>
        </w:rPr>
        <w:t xml:space="preserve"> Тулуб. – К.: </w:t>
      </w:r>
      <w:proofErr w:type="spellStart"/>
      <w:r w:rsidR="002127B0">
        <w:rPr>
          <w:b/>
          <w:color w:val="984806" w:themeColor="accent6" w:themeShade="80"/>
          <w:sz w:val="32"/>
          <w:szCs w:val="32"/>
          <w:lang w:val="ru-RU"/>
        </w:rPr>
        <w:t>Дніпро</w:t>
      </w:r>
      <w:proofErr w:type="spellEnd"/>
      <w:r w:rsidR="002127B0">
        <w:rPr>
          <w:b/>
          <w:color w:val="984806" w:themeColor="accent6" w:themeShade="80"/>
          <w:sz w:val="32"/>
          <w:szCs w:val="32"/>
          <w:lang w:val="ru-RU"/>
        </w:rPr>
        <w:t>, 1992</w:t>
      </w:r>
    </w:p>
    <w:p w:rsidR="002127B0" w:rsidRDefault="002127B0" w:rsidP="002127B0">
      <w:pPr>
        <w:contextualSpacing/>
        <w:rPr>
          <w:b/>
          <w:color w:val="984806" w:themeColor="accent6" w:themeShade="80"/>
          <w:sz w:val="32"/>
          <w:szCs w:val="32"/>
          <w:lang w:val="ru-RU"/>
        </w:rPr>
      </w:pPr>
      <w:r>
        <w:rPr>
          <w:b/>
          <w:color w:val="984806" w:themeColor="accent6" w:themeShade="80"/>
          <w:sz w:val="32"/>
          <w:szCs w:val="32"/>
          <w:lang w:val="ru-RU"/>
        </w:rPr>
        <w:t xml:space="preserve">         Т.3: В степу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безкраїм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 за Уралом: роман /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підгот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>.</w:t>
      </w:r>
      <w:r w:rsidR="004949BA">
        <w:rPr>
          <w:b/>
          <w:color w:val="984806" w:themeColor="accent6" w:themeShade="80"/>
          <w:sz w:val="32"/>
          <w:szCs w:val="32"/>
          <w:lang w:val="ru-RU"/>
        </w:rPr>
        <w:t xml:space="preserve"> </w:t>
      </w:r>
      <w:r>
        <w:rPr>
          <w:b/>
          <w:color w:val="984806" w:themeColor="accent6" w:themeShade="80"/>
          <w:sz w:val="32"/>
          <w:szCs w:val="32"/>
          <w:lang w:val="ru-RU"/>
        </w:rPr>
        <w:t xml:space="preserve">текс.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і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приміт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. Г.М. Бурлаки, авт. </w:t>
      </w:r>
      <w:proofErr w:type="spellStart"/>
      <w:r w:rsidR="004949BA">
        <w:rPr>
          <w:b/>
          <w:color w:val="984806" w:themeColor="accent6" w:themeShade="80"/>
          <w:sz w:val="32"/>
          <w:szCs w:val="32"/>
          <w:lang w:val="ru-RU"/>
        </w:rPr>
        <w:t>б</w:t>
      </w:r>
      <w:r>
        <w:rPr>
          <w:b/>
          <w:color w:val="984806" w:themeColor="accent6" w:themeShade="80"/>
          <w:sz w:val="32"/>
          <w:szCs w:val="32"/>
          <w:lang w:val="ru-RU"/>
        </w:rPr>
        <w:t>і</w:t>
      </w:r>
      <w:proofErr w:type="gramStart"/>
      <w:r>
        <w:rPr>
          <w:b/>
          <w:color w:val="984806" w:themeColor="accent6" w:themeShade="80"/>
          <w:sz w:val="32"/>
          <w:szCs w:val="32"/>
          <w:lang w:val="ru-RU"/>
        </w:rPr>
        <w:t>б</w:t>
      </w:r>
      <w:proofErr w:type="gramEnd"/>
      <w:r>
        <w:rPr>
          <w:b/>
          <w:color w:val="984806" w:themeColor="accent6" w:themeShade="80"/>
          <w:sz w:val="32"/>
          <w:szCs w:val="32"/>
          <w:lang w:val="ru-RU"/>
        </w:rPr>
        <w:t>ілограф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. </w:t>
      </w:r>
      <w:proofErr w:type="spellStart"/>
      <w:r w:rsidR="004949BA">
        <w:rPr>
          <w:b/>
          <w:color w:val="984806" w:themeColor="accent6" w:themeShade="80"/>
          <w:sz w:val="32"/>
          <w:szCs w:val="32"/>
          <w:lang w:val="ru-RU"/>
        </w:rPr>
        <w:t>п</w:t>
      </w:r>
      <w:r>
        <w:rPr>
          <w:b/>
          <w:color w:val="984806" w:themeColor="accent6" w:themeShade="80"/>
          <w:sz w:val="32"/>
          <w:szCs w:val="32"/>
          <w:lang w:val="ru-RU"/>
        </w:rPr>
        <w:t>окажч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. М.О.Мороз,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редакт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. Н.В.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Сойко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, </w:t>
      </w:r>
      <w:proofErr w:type="spellStart"/>
      <w:r>
        <w:rPr>
          <w:b/>
          <w:color w:val="984806" w:themeColor="accent6" w:themeShade="80"/>
          <w:sz w:val="32"/>
          <w:szCs w:val="32"/>
          <w:lang w:val="ru-RU"/>
        </w:rPr>
        <w:t>гравюр</w:t>
      </w:r>
      <w:r w:rsidR="004949BA">
        <w:rPr>
          <w:b/>
          <w:color w:val="984806" w:themeColor="accent6" w:themeShade="80"/>
          <w:sz w:val="32"/>
          <w:szCs w:val="32"/>
          <w:lang w:val="ru-RU"/>
        </w:rPr>
        <w:t>и</w:t>
      </w:r>
      <w:proofErr w:type="spellEnd"/>
      <w:r>
        <w:rPr>
          <w:b/>
          <w:color w:val="984806" w:themeColor="accent6" w:themeShade="80"/>
          <w:sz w:val="32"/>
          <w:szCs w:val="32"/>
          <w:lang w:val="ru-RU"/>
        </w:rPr>
        <w:t xml:space="preserve"> </w:t>
      </w:r>
      <w:r w:rsidR="00896726">
        <w:rPr>
          <w:b/>
          <w:color w:val="984806" w:themeColor="accent6" w:themeShade="80"/>
          <w:sz w:val="32"/>
          <w:szCs w:val="32"/>
          <w:lang w:val="ru-RU"/>
        </w:rPr>
        <w:t>ХІ</w:t>
      </w:r>
      <w:proofErr w:type="gramStart"/>
      <w:r w:rsidR="00896726">
        <w:rPr>
          <w:b/>
          <w:color w:val="984806" w:themeColor="accent6" w:themeShade="80"/>
          <w:sz w:val="32"/>
          <w:szCs w:val="32"/>
          <w:lang w:val="ru-RU"/>
        </w:rPr>
        <w:t>Х</w:t>
      </w:r>
      <w:proofErr w:type="gramEnd"/>
      <w:r w:rsidR="00896726">
        <w:rPr>
          <w:b/>
          <w:color w:val="984806" w:themeColor="accent6" w:themeShade="80"/>
          <w:sz w:val="32"/>
          <w:szCs w:val="32"/>
          <w:lang w:val="ru-RU"/>
        </w:rPr>
        <w:t xml:space="preserve"> ст.</w:t>
      </w:r>
      <w:r>
        <w:rPr>
          <w:b/>
          <w:color w:val="984806" w:themeColor="accent6" w:themeShade="80"/>
          <w:sz w:val="32"/>
          <w:szCs w:val="32"/>
          <w:lang w:val="ru-RU"/>
        </w:rPr>
        <w:t>– 573 с.</w:t>
      </w:r>
    </w:p>
    <w:p w:rsidR="002127B0" w:rsidRPr="00717DD3" w:rsidRDefault="002127B0" w:rsidP="002127B0">
      <w:pPr>
        <w:contextualSpacing/>
        <w:rPr>
          <w:i/>
          <w:color w:val="984806" w:themeColor="accent6" w:themeShade="80"/>
          <w:sz w:val="28"/>
          <w:szCs w:val="28"/>
          <w:lang w:val="ru-RU"/>
        </w:rPr>
      </w:pPr>
      <w:r>
        <w:rPr>
          <w:b/>
          <w:color w:val="984806" w:themeColor="accent6" w:themeShade="80"/>
          <w:sz w:val="32"/>
          <w:szCs w:val="32"/>
          <w:lang w:val="ru-RU"/>
        </w:rPr>
        <w:t xml:space="preserve">    </w:t>
      </w:r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Роман, в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якому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розпові</w:t>
      </w:r>
      <w:proofErr w:type="gramStart"/>
      <w:r w:rsidRPr="00717DD3">
        <w:rPr>
          <w:i/>
          <w:color w:val="984806" w:themeColor="accent6" w:themeShade="80"/>
          <w:sz w:val="28"/>
          <w:szCs w:val="28"/>
          <w:lang w:val="ru-RU"/>
        </w:rPr>
        <w:t>дається</w:t>
      </w:r>
      <w:proofErr w:type="spellEnd"/>
      <w:proofErr w:type="gram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про роки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заслання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Тараса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Шевченка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в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Орську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фортецю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та на </w:t>
      </w:r>
      <w:proofErr w:type="spellStart"/>
      <w:r w:rsidRPr="00717DD3">
        <w:rPr>
          <w:i/>
          <w:color w:val="984806" w:themeColor="accent6" w:themeShade="80"/>
          <w:sz w:val="28"/>
          <w:szCs w:val="28"/>
          <w:lang w:val="ru-RU"/>
        </w:rPr>
        <w:t>Косарал</w:t>
      </w:r>
      <w:proofErr w:type="spellEnd"/>
      <w:r w:rsidRPr="00717DD3">
        <w:rPr>
          <w:i/>
          <w:color w:val="984806" w:themeColor="accent6" w:themeShade="80"/>
          <w:sz w:val="28"/>
          <w:szCs w:val="28"/>
          <w:lang w:val="ru-RU"/>
        </w:rPr>
        <w:t xml:space="preserve"> (1847-1850)</w:t>
      </w:r>
    </w:p>
    <w:p w:rsidR="00EE2FFC" w:rsidRPr="00717DD3" w:rsidRDefault="00EE2FFC" w:rsidP="002127B0">
      <w:pPr>
        <w:contextualSpacing/>
        <w:rPr>
          <w:i/>
          <w:color w:val="984806" w:themeColor="accent6" w:themeShade="80"/>
          <w:sz w:val="28"/>
          <w:szCs w:val="28"/>
          <w:lang w:val="ru-RU"/>
        </w:rPr>
      </w:pPr>
    </w:p>
    <w:p w:rsidR="00896726" w:rsidRDefault="00896726" w:rsidP="002127B0">
      <w:pPr>
        <w:contextualSpacing/>
        <w:rPr>
          <w:i/>
          <w:color w:val="984806" w:themeColor="accent6" w:themeShade="80"/>
          <w:sz w:val="32"/>
          <w:szCs w:val="32"/>
          <w:lang w:val="ru-RU"/>
        </w:rPr>
      </w:pPr>
      <w:r>
        <w:rPr>
          <w:i/>
          <w:color w:val="984806" w:themeColor="accent6" w:themeShade="80"/>
          <w:sz w:val="32"/>
          <w:szCs w:val="32"/>
          <w:lang w:val="ru-RU"/>
        </w:rPr>
        <w:t xml:space="preserve">   </w:t>
      </w:r>
    </w:p>
    <w:p w:rsidR="00EE2FFC" w:rsidRDefault="00EE2FFC" w:rsidP="00896726">
      <w:pPr>
        <w:contextualSpacing/>
        <w:jc w:val="center"/>
        <w:rPr>
          <w:b/>
          <w:color w:val="403152" w:themeColor="accent4" w:themeShade="80"/>
          <w:sz w:val="36"/>
          <w:szCs w:val="36"/>
          <w:lang w:val="ru-RU"/>
        </w:rPr>
      </w:pPr>
    </w:p>
    <w:p w:rsidR="00896726" w:rsidRPr="00EE2FFC" w:rsidRDefault="00254856" w:rsidP="00896726">
      <w:pPr>
        <w:contextualSpacing/>
        <w:jc w:val="center"/>
        <w:rPr>
          <w:b/>
          <w:color w:val="403152" w:themeColor="accent4" w:themeShade="80"/>
          <w:sz w:val="36"/>
          <w:szCs w:val="36"/>
          <w:lang w:val="ru-RU"/>
        </w:rPr>
      </w:pPr>
      <w:proofErr w:type="spellStart"/>
      <w:proofErr w:type="gramStart"/>
      <w:r w:rsidRPr="00EE2FFC">
        <w:rPr>
          <w:b/>
          <w:color w:val="403152" w:themeColor="accent4" w:themeShade="80"/>
          <w:sz w:val="36"/>
          <w:szCs w:val="36"/>
          <w:lang w:val="ru-RU"/>
        </w:rPr>
        <w:lastRenderedPageBreak/>
        <w:t>З</w:t>
      </w:r>
      <w:proofErr w:type="gramEnd"/>
      <w:r w:rsidRPr="00EE2FFC">
        <w:rPr>
          <w:b/>
          <w:color w:val="403152" w:themeColor="accent4" w:themeShade="80"/>
          <w:sz w:val="36"/>
          <w:szCs w:val="36"/>
          <w:lang w:val="ru-RU"/>
        </w:rPr>
        <w:t>інаїда</w:t>
      </w:r>
      <w:proofErr w:type="spellEnd"/>
      <w:r w:rsidRPr="00EE2FFC">
        <w:rPr>
          <w:b/>
          <w:color w:val="403152" w:themeColor="accent4" w:themeShade="80"/>
          <w:sz w:val="36"/>
          <w:szCs w:val="36"/>
          <w:lang w:val="ru-RU"/>
        </w:rPr>
        <w:t xml:space="preserve"> Тулуб «</w:t>
      </w:r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 xml:space="preserve">Як </w:t>
      </w:r>
      <w:proofErr w:type="spellStart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>народився</w:t>
      </w:r>
      <w:proofErr w:type="spellEnd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 xml:space="preserve"> </w:t>
      </w:r>
      <w:proofErr w:type="spellStart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>мій</w:t>
      </w:r>
      <w:proofErr w:type="spellEnd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 xml:space="preserve"> роман «В степу </w:t>
      </w:r>
      <w:proofErr w:type="spellStart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>безкраїм</w:t>
      </w:r>
      <w:proofErr w:type="spellEnd"/>
      <w:r w:rsidR="00896726" w:rsidRPr="00EE2FFC">
        <w:rPr>
          <w:b/>
          <w:color w:val="403152" w:themeColor="accent4" w:themeShade="80"/>
          <w:sz w:val="36"/>
          <w:szCs w:val="36"/>
          <w:lang w:val="ru-RU"/>
        </w:rPr>
        <w:t xml:space="preserve"> за Уралом»</w:t>
      </w:r>
    </w:p>
    <w:p w:rsidR="00EE2FFC" w:rsidRPr="00896726" w:rsidRDefault="00EE2FFC" w:rsidP="00896726">
      <w:pPr>
        <w:contextualSpacing/>
        <w:jc w:val="center"/>
        <w:rPr>
          <w:color w:val="403152" w:themeColor="accent4" w:themeShade="80"/>
          <w:sz w:val="32"/>
          <w:szCs w:val="32"/>
          <w:lang w:val="ru-RU"/>
        </w:rPr>
      </w:pPr>
    </w:p>
    <w:p w:rsidR="00A428CE" w:rsidRPr="00863D64" w:rsidRDefault="00896726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 w:rsidRPr="00863D64">
        <w:rPr>
          <w:b/>
          <w:color w:val="0F243E" w:themeColor="text2" w:themeShade="80"/>
          <w:sz w:val="32"/>
          <w:szCs w:val="32"/>
        </w:rPr>
        <w:t xml:space="preserve">   </w:t>
      </w:r>
      <w:r w:rsidRPr="00863D64">
        <w:rPr>
          <w:b/>
          <w:color w:val="0F243E" w:themeColor="text2" w:themeShade="80"/>
          <w:sz w:val="24"/>
          <w:szCs w:val="24"/>
        </w:rPr>
        <w:t>Думка написати повість</w:t>
      </w:r>
      <w:r w:rsidR="00254856" w:rsidRPr="00863D64">
        <w:rPr>
          <w:b/>
          <w:color w:val="0F243E" w:themeColor="text2" w:themeShade="80"/>
          <w:sz w:val="24"/>
          <w:szCs w:val="24"/>
        </w:rPr>
        <w:t xml:space="preserve"> або роман про Тараса Григоровича Шевченка виникла у мене взимку 1947-1948 року, коли примхами зрадливої долі я працювала шкільним бібліотекарем в одному з районів Алма-Атинської області.</w:t>
      </w:r>
    </w:p>
    <w:p w:rsidR="00254856" w:rsidRPr="00863D64" w:rsidRDefault="00254856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 w:rsidRPr="00863D64">
        <w:rPr>
          <w:b/>
          <w:color w:val="0F243E" w:themeColor="text2" w:themeShade="80"/>
          <w:sz w:val="24"/>
          <w:szCs w:val="24"/>
        </w:rPr>
        <w:t xml:space="preserve">   Приближалося 90-річчя від дня його смерті, а крім того, я вперше опинилася в Казахстані і з великим інтересом спостерігала й вивчала нове для мене життя казахського народу й захоплювалася ним. Чарувала мене й розкішна природа </w:t>
      </w:r>
      <w:proofErr w:type="spellStart"/>
      <w:r w:rsidRPr="00863D64">
        <w:rPr>
          <w:b/>
          <w:color w:val="0F243E" w:themeColor="text2" w:themeShade="80"/>
          <w:sz w:val="24"/>
          <w:szCs w:val="24"/>
        </w:rPr>
        <w:t>Заілійського</w:t>
      </w:r>
      <w:proofErr w:type="spellEnd"/>
      <w:r w:rsidRPr="00863D64">
        <w:rPr>
          <w:b/>
          <w:color w:val="0F243E" w:themeColor="text2" w:themeShade="80"/>
          <w:sz w:val="24"/>
          <w:szCs w:val="24"/>
        </w:rPr>
        <w:t xml:space="preserve"> </w:t>
      </w:r>
      <w:proofErr w:type="spellStart"/>
      <w:r w:rsidRPr="00863D64">
        <w:rPr>
          <w:b/>
          <w:color w:val="0F243E" w:themeColor="text2" w:themeShade="80"/>
          <w:sz w:val="24"/>
          <w:szCs w:val="24"/>
        </w:rPr>
        <w:t>алатау</w:t>
      </w:r>
      <w:proofErr w:type="spellEnd"/>
      <w:r w:rsidRPr="00863D64">
        <w:rPr>
          <w:b/>
          <w:color w:val="0F243E" w:themeColor="text2" w:themeShade="80"/>
          <w:sz w:val="24"/>
          <w:szCs w:val="24"/>
        </w:rPr>
        <w:t>, і все, що давно примелькалося тамтешнім жителям, але так вражало приїжджих: від сніжно-білих серпанків одружених жінок до тюбетеєчок із жмутком багачевого пір’я у чорнооких дівчат, від пихливих верблюдів до маленьких сіреньких осликів з чорним хрестом на спині.</w:t>
      </w:r>
      <w:r w:rsidR="00863D64" w:rsidRPr="00863D64">
        <w:rPr>
          <w:b/>
          <w:color w:val="0F243E" w:themeColor="text2" w:themeShade="80"/>
          <w:sz w:val="24"/>
          <w:szCs w:val="24"/>
        </w:rPr>
        <w:t xml:space="preserve"> Я жадібно вивчала історію Казахстану, його природу, вбрання та звичаї, слухала пісні і музику, читала казки та легенди, блукала базарами, одвідувала народні гулянки, весілля. І від цього народжувалася спрага писати.</w:t>
      </w:r>
    </w:p>
    <w:p w:rsidR="00863D64" w:rsidRDefault="00863D64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 w:rsidRPr="00863D64">
        <w:rPr>
          <w:b/>
          <w:color w:val="0F243E" w:themeColor="text2" w:themeShade="80"/>
          <w:sz w:val="24"/>
          <w:szCs w:val="24"/>
        </w:rPr>
        <w:t xml:space="preserve">   Але коли щодня набирала я все більше й більше матеріалів про Казахстан</w:t>
      </w:r>
      <w:r w:rsidR="007B2D62">
        <w:rPr>
          <w:b/>
          <w:color w:val="0F243E" w:themeColor="text2" w:themeShade="80"/>
          <w:sz w:val="24"/>
          <w:szCs w:val="24"/>
        </w:rPr>
        <w:t>, то про Шевче</w:t>
      </w:r>
      <w:r>
        <w:rPr>
          <w:b/>
          <w:color w:val="0F243E" w:themeColor="text2" w:themeShade="80"/>
          <w:sz w:val="24"/>
          <w:szCs w:val="24"/>
        </w:rPr>
        <w:t>нка знайшла лише дві-три популярних брошури</w:t>
      </w:r>
      <w:r w:rsidR="007B2D62">
        <w:rPr>
          <w:b/>
          <w:color w:val="0F243E" w:themeColor="text2" w:themeShade="80"/>
          <w:sz w:val="24"/>
          <w:szCs w:val="24"/>
        </w:rPr>
        <w:t xml:space="preserve">, силу старих газет та окремі розділи дисертації Марієтти  </w:t>
      </w:r>
      <w:proofErr w:type="spellStart"/>
      <w:r w:rsidR="007B2D62">
        <w:rPr>
          <w:b/>
          <w:color w:val="0F243E" w:themeColor="text2" w:themeShade="80"/>
          <w:sz w:val="24"/>
          <w:szCs w:val="24"/>
        </w:rPr>
        <w:t>Шагінян</w:t>
      </w:r>
      <w:proofErr w:type="spellEnd"/>
      <w:r w:rsidR="007B2D62">
        <w:rPr>
          <w:b/>
          <w:color w:val="0F243E" w:themeColor="text2" w:themeShade="80"/>
          <w:sz w:val="24"/>
          <w:szCs w:val="24"/>
        </w:rPr>
        <w:t>. З таки багажем братися за велике полотно не дозволяла совість. Я шукала далі, мріючи знайти хоч щось нове про Шевченка і його перебування в тих місцях.</w:t>
      </w:r>
    </w:p>
    <w:p w:rsidR="007B2D62" w:rsidRDefault="007B2D62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І випадок винагородив мене.</w:t>
      </w:r>
    </w:p>
    <w:p w:rsidR="007B2D62" w:rsidRDefault="007B2D62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В ту зиму відбувалися вибори до Верховної Ради</w:t>
      </w:r>
      <w:r w:rsidR="00EE2FFC">
        <w:rPr>
          <w:b/>
          <w:color w:val="0F243E" w:themeColor="text2" w:themeShade="80"/>
          <w:sz w:val="24"/>
          <w:szCs w:val="24"/>
        </w:rPr>
        <w:t xml:space="preserve"> Радянського Союзу. В нашій школі був агітпункт і вихідними днями влаштовували передвиборні збори. Серед них найбільше зацікавили мене збори виборців-казахів. Для таких зборів пристосували один з найкращих класів: стіни й підлогу його вкрили килимами, влаштували чаювання за низенькими круглими столиками не вище наших стільців. Поки виборці пили чай, один з учителів, казах за національністю, та агітатор від райкому провадили бесіду казахською мовою.</w:t>
      </w:r>
    </w:p>
    <w:p w:rsidR="00EE2FFC" w:rsidRDefault="00EE2FFC" w:rsidP="00254856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Я наливала виборцям чай, подавала цукор, частувала їх бурсаками і, господарюючи, уважно придивлялася до всього. </w:t>
      </w:r>
      <w:r w:rsidR="00C64AC9">
        <w:rPr>
          <w:b/>
          <w:color w:val="0F243E" w:themeColor="text2" w:themeShade="80"/>
          <w:sz w:val="24"/>
          <w:szCs w:val="24"/>
        </w:rPr>
        <w:t xml:space="preserve">Учитель-казах звернув мою увагу на одного з діді, якому за паспортом було 95 років. Я з ним заговорила. Він спитав мене, звідки я сюди «прикочувала». Я відповіла, що я з </w:t>
      </w:r>
      <w:proofErr w:type="spellStart"/>
      <w:r w:rsidR="00C64AC9">
        <w:rPr>
          <w:b/>
          <w:color w:val="0F243E" w:themeColor="text2" w:themeShade="80"/>
          <w:sz w:val="24"/>
          <w:szCs w:val="24"/>
        </w:rPr>
        <w:t>Україи</w:t>
      </w:r>
      <w:proofErr w:type="spellEnd"/>
      <w:r w:rsidR="00C64AC9">
        <w:rPr>
          <w:b/>
          <w:color w:val="0F243E" w:themeColor="text2" w:themeShade="80"/>
          <w:sz w:val="24"/>
          <w:szCs w:val="24"/>
        </w:rPr>
        <w:t>, киянка. Старий ласкаво закивав головою і сказав, що коли він був «бала», тобто хлопчиком, він бачив в Орську аскера (солдата) з України, якого звали Тарасом. «Він був акином (тобто поетом-співцем) і кобзарем, той аскер», - додав старий.</w:t>
      </w:r>
    </w:p>
    <w:p w:rsidR="00C64AC9" w:rsidRDefault="00C64AC9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Я в думках зіставила дати перебування Шевченка  на засланні з віком старого і недовірливо посміхнулася. Старий помітив мою посмішку і вдруге повторив, що Трас-акин жив в Орській фортеці, або як тоді називали її казахи, </w:t>
      </w:r>
      <w:proofErr w:type="spellStart"/>
      <w:r>
        <w:rPr>
          <w:b/>
          <w:color w:val="0F243E" w:themeColor="text2" w:themeShade="80"/>
          <w:sz w:val="24"/>
          <w:szCs w:val="24"/>
        </w:rPr>
        <w:t>Жаман-Кала</w:t>
      </w:r>
      <w:proofErr w:type="spellEnd"/>
      <w:r>
        <w:rPr>
          <w:b/>
          <w:color w:val="0F243E" w:themeColor="text2" w:themeShade="80"/>
          <w:sz w:val="24"/>
          <w:szCs w:val="24"/>
        </w:rPr>
        <w:t>,  а потім пішов на Сирдар</w:t>
      </w:r>
      <w:r w:rsidRPr="00C64AC9">
        <w:rPr>
          <w:b/>
          <w:color w:val="0F243E" w:themeColor="text2" w:themeShade="80"/>
          <w:sz w:val="24"/>
          <w:szCs w:val="24"/>
        </w:rPr>
        <w:t>’</w:t>
      </w:r>
      <w:r>
        <w:rPr>
          <w:b/>
          <w:color w:val="0F243E" w:themeColor="text2" w:themeShade="80"/>
          <w:sz w:val="24"/>
          <w:szCs w:val="24"/>
        </w:rPr>
        <w:t>ю, к</w:t>
      </w:r>
      <w:r w:rsidRPr="00C64AC9">
        <w:rPr>
          <w:b/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b/>
          <w:color w:val="0F243E" w:themeColor="text2" w:themeShade="80"/>
          <w:sz w:val="24"/>
          <w:szCs w:val="24"/>
        </w:rPr>
        <w:t>уди</w:t>
      </w:r>
      <w:proofErr w:type="spellEnd"/>
      <w:r>
        <w:rPr>
          <w:b/>
          <w:color w:val="0F243E" w:themeColor="text2" w:themeShade="80"/>
          <w:sz w:val="24"/>
          <w:szCs w:val="24"/>
        </w:rPr>
        <w:t>, за наказом коменданта Орська, відкочував і їхній аул. Потім Тарас плавав на Аральському морі. Все це було правдоподібно, але дати все ж не збігалися.</w:t>
      </w:r>
    </w:p>
    <w:p w:rsidR="00C64AC9" w:rsidRDefault="00C64AC9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Я звернулася до лейтенанта міліції, теж казаха, присутнього на зборах, щоб він мені пояснив, як могло виникнути таке протиріччя. Лейтенант пояснив, що старі аксакали не мали метрик про своє народження, тому</w:t>
      </w:r>
      <w:r w:rsidR="001F30D3">
        <w:rPr>
          <w:b/>
          <w:color w:val="0F243E" w:themeColor="text2" w:themeShade="80"/>
          <w:sz w:val="24"/>
          <w:szCs w:val="24"/>
        </w:rPr>
        <w:t xml:space="preserve"> під час первісної паспортизації їхній вік записували з їхніх слів, механічно переводячи старе літочислення на сучасне, або й просто </w:t>
      </w:r>
      <w:r w:rsidR="001F30D3">
        <w:rPr>
          <w:b/>
          <w:color w:val="0F243E" w:themeColor="text2" w:themeShade="80"/>
          <w:sz w:val="24"/>
          <w:szCs w:val="24"/>
        </w:rPr>
        <w:lastRenderedPageBreak/>
        <w:t>визначали «на око» чи з перехресного опитування, хто в аулі старіший і наскільки років. Іноді також запрошувались лікарі для визначення їх приблизного віку. І додав, що траплялися значні помилки, отож і цьому аксакалові, хоча за паспортом йому 95 років, насправді могло бути і понад сто років.</w:t>
      </w:r>
    </w:p>
    <w:p w:rsidR="001F30D3" w:rsidRDefault="001F30D3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Я заспокоїлася і з подвоєною цікавістю підсіла до старого.</w:t>
      </w:r>
    </w:p>
    <w:p w:rsidR="001F30D3" w:rsidRDefault="001F30D3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Коли агітатор закінчив бесіду, а в актовому залі почали встановлювати кінопересувку для наших гостей, я почала його докладно розпитувати про Шевченка й розповіла, що мій дід був знайомий з Шевченком і що його арештували й судили в одній справі з Тарасом Григоровичем.</w:t>
      </w:r>
    </w:p>
    <w:p w:rsidR="001763FF" w:rsidRDefault="001F30D3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Небагато встиг він мені розповісти за цих п</w:t>
      </w:r>
      <w:r w:rsidRPr="001F30D3">
        <w:rPr>
          <w:b/>
          <w:color w:val="0F243E" w:themeColor="text2" w:themeShade="80"/>
          <w:sz w:val="24"/>
          <w:szCs w:val="24"/>
          <w:lang w:val="ru-RU"/>
        </w:rPr>
        <w:t>’</w:t>
      </w:r>
      <w:proofErr w:type="spellStart"/>
      <w:r>
        <w:rPr>
          <w:b/>
          <w:color w:val="0F243E" w:themeColor="text2" w:themeShade="80"/>
          <w:sz w:val="24"/>
          <w:szCs w:val="24"/>
        </w:rPr>
        <w:t>ятнадцять-двадцять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хвилин. Крім того, тоді було дуже важко, майже неможливо його зрозуміти, так погано </w:t>
      </w:r>
      <w:proofErr w:type="spellStart"/>
      <w:r>
        <w:rPr>
          <w:b/>
          <w:color w:val="0F243E" w:themeColor="text2" w:themeShade="80"/>
          <w:sz w:val="24"/>
          <w:szCs w:val="24"/>
        </w:rPr>
        <w:t>гворив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він російською мовою, а казах-перекладач увесь час був зайнятий. Я, наприклад ніяк не могла з</w:t>
      </w:r>
      <w:r w:rsidRPr="001F30D3">
        <w:rPr>
          <w:b/>
          <w:color w:val="0F243E" w:themeColor="text2" w:themeShade="80"/>
          <w:sz w:val="24"/>
          <w:szCs w:val="24"/>
          <w:lang w:val="ru-RU"/>
        </w:rPr>
        <w:t>’</w:t>
      </w:r>
      <w:r>
        <w:rPr>
          <w:b/>
          <w:color w:val="0F243E" w:themeColor="text2" w:themeShade="80"/>
          <w:sz w:val="24"/>
          <w:szCs w:val="24"/>
        </w:rPr>
        <w:t>ясувати, чи доводився він родичем тому чабанові ( в романі – табунникові ), з яким заприятелював Шевченко</w:t>
      </w:r>
      <w:r w:rsidR="001763FF">
        <w:rPr>
          <w:b/>
          <w:color w:val="0F243E" w:themeColor="text2" w:themeShade="80"/>
          <w:sz w:val="24"/>
          <w:szCs w:val="24"/>
        </w:rPr>
        <w:t>. Це додало б переконливості його розповіді в моїх очах. Крім загальних зауважень, що Шевченко був хороша людина, що він добре співав пісень і любив пити чай та горілку, він усе ж розповів мені три надзвичайно цікавих факти, ще невідомих шевченкознавцям:</w:t>
      </w:r>
    </w:p>
    <w:p w:rsidR="001F30D3" w:rsidRDefault="001763FF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1.Одвідуючи казахський аул під </w:t>
      </w:r>
      <w:proofErr w:type="spellStart"/>
      <w:r>
        <w:rPr>
          <w:b/>
          <w:color w:val="0F243E" w:themeColor="text2" w:themeShade="80"/>
          <w:sz w:val="24"/>
          <w:szCs w:val="24"/>
        </w:rPr>
        <w:t>Орськом</w:t>
      </w:r>
      <w:proofErr w:type="spellEnd"/>
      <w:r>
        <w:rPr>
          <w:b/>
          <w:color w:val="0F243E" w:themeColor="text2" w:themeShade="80"/>
          <w:sz w:val="24"/>
          <w:szCs w:val="24"/>
        </w:rPr>
        <w:t>, Шевченко малював там і аул і казахів., і між іншими намалював</w:t>
      </w:r>
      <w:r w:rsidR="001F30D3">
        <w:rPr>
          <w:b/>
          <w:color w:val="0F243E" w:themeColor="text2" w:themeShade="80"/>
          <w:sz w:val="24"/>
          <w:szCs w:val="24"/>
        </w:rPr>
        <w:t xml:space="preserve"> </w:t>
      </w:r>
      <w:r>
        <w:rPr>
          <w:b/>
          <w:color w:val="0F243E" w:themeColor="text2" w:themeShade="80"/>
          <w:sz w:val="24"/>
          <w:szCs w:val="24"/>
        </w:rPr>
        <w:t xml:space="preserve">доньку бая </w:t>
      </w:r>
      <w:proofErr w:type="spellStart"/>
      <w:r>
        <w:rPr>
          <w:b/>
          <w:color w:val="0F243E" w:themeColor="text2" w:themeShade="80"/>
          <w:sz w:val="24"/>
          <w:szCs w:val="24"/>
        </w:rPr>
        <w:t>Кульжан</w:t>
      </w:r>
      <w:proofErr w:type="spellEnd"/>
      <w:r>
        <w:rPr>
          <w:b/>
          <w:color w:val="0F243E" w:themeColor="text2" w:themeShade="80"/>
          <w:sz w:val="24"/>
          <w:szCs w:val="24"/>
        </w:rPr>
        <w:t>. )Ім</w:t>
      </w:r>
      <w:r w:rsidRPr="001763FF">
        <w:rPr>
          <w:b/>
          <w:color w:val="0F243E" w:themeColor="text2" w:themeShade="80"/>
          <w:sz w:val="24"/>
          <w:szCs w:val="24"/>
        </w:rPr>
        <w:t>’</w:t>
      </w:r>
      <w:r>
        <w:rPr>
          <w:b/>
          <w:color w:val="0F243E" w:themeColor="text2" w:themeShade="80"/>
          <w:sz w:val="24"/>
          <w:szCs w:val="24"/>
        </w:rPr>
        <w:t xml:space="preserve">я її в романі я зберегла). Як правовірна мусульманка, вона, напевно б не згодилася позувати Шевченкові, тому він заховався в юрту свого приятеля-чабана, закоханого в цю дівчину, а той прорізав у новій </w:t>
      </w:r>
      <w:proofErr w:type="spellStart"/>
      <w:r>
        <w:rPr>
          <w:b/>
          <w:color w:val="0F243E" w:themeColor="text2" w:themeShade="80"/>
          <w:sz w:val="24"/>
          <w:szCs w:val="24"/>
        </w:rPr>
        <w:t>ютрі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дірку, щоб Шевченко міг бачити дівчину, коли вона місила ногами кізяки. Згодом Тарас Григорович подарував цей малюнок чабанові, і той зберігав його багато років, наче могутній талісман, який допоміг йому в свій час одружитися з нею.</w:t>
      </w:r>
    </w:p>
    <w:p w:rsidR="001763FF" w:rsidRDefault="001763FF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2. Той же чабан виростив чудових скакунів і хотів поставити їх на </w:t>
      </w:r>
      <w:proofErr w:type="spellStart"/>
      <w:r>
        <w:rPr>
          <w:b/>
          <w:color w:val="0F243E" w:themeColor="text2" w:themeShade="80"/>
          <w:sz w:val="24"/>
          <w:szCs w:val="24"/>
        </w:rPr>
        <w:t>байгу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, тобто на кінні змагання, але в нього не було ані грошей, ані баранів, щоб заплатити за право взяти участь у </w:t>
      </w:r>
      <w:proofErr w:type="spellStart"/>
      <w:r>
        <w:rPr>
          <w:b/>
          <w:color w:val="0F243E" w:themeColor="text2" w:themeShade="80"/>
          <w:sz w:val="24"/>
          <w:szCs w:val="24"/>
        </w:rPr>
        <w:t>байзі</w:t>
      </w:r>
      <w:proofErr w:type="spellEnd"/>
      <w:r>
        <w:rPr>
          <w:b/>
          <w:color w:val="0F243E" w:themeColor="text2" w:themeShade="80"/>
          <w:sz w:val="24"/>
          <w:szCs w:val="24"/>
        </w:rPr>
        <w:t>. Він приніс Тарасу Г</w:t>
      </w:r>
      <w:r w:rsidR="00370775">
        <w:rPr>
          <w:b/>
          <w:color w:val="0F243E" w:themeColor="text2" w:themeShade="80"/>
          <w:sz w:val="24"/>
          <w:szCs w:val="24"/>
        </w:rPr>
        <w:t>р</w:t>
      </w:r>
      <w:r>
        <w:rPr>
          <w:b/>
          <w:color w:val="0F243E" w:themeColor="text2" w:themeShade="80"/>
          <w:sz w:val="24"/>
          <w:szCs w:val="24"/>
        </w:rPr>
        <w:t>игоровичу шкурки чорно-бурих лисиць</w:t>
      </w:r>
      <w:r w:rsidR="00370775">
        <w:rPr>
          <w:b/>
          <w:color w:val="0F243E" w:themeColor="text2" w:themeShade="80"/>
          <w:sz w:val="24"/>
          <w:szCs w:val="24"/>
        </w:rPr>
        <w:t xml:space="preserve"> – свої мисливські трофеї і Шевченко допоміг йому вигідно розпродати їх серед офіцерів та їхніх дружин. Скакуни молодого джигіта перемогли на </w:t>
      </w:r>
      <w:proofErr w:type="spellStart"/>
      <w:r w:rsidR="00370775">
        <w:rPr>
          <w:b/>
          <w:color w:val="0F243E" w:themeColor="text2" w:themeShade="80"/>
          <w:sz w:val="24"/>
          <w:szCs w:val="24"/>
        </w:rPr>
        <w:t>байзі</w:t>
      </w:r>
      <w:proofErr w:type="spellEnd"/>
      <w:r w:rsidR="00370775">
        <w:rPr>
          <w:b/>
          <w:color w:val="0F243E" w:themeColor="text2" w:themeShade="80"/>
          <w:sz w:val="24"/>
          <w:szCs w:val="24"/>
        </w:rPr>
        <w:t xml:space="preserve"> і принести йому і славу, і багатий приз.</w:t>
      </w:r>
    </w:p>
    <w:p w:rsidR="00370775" w:rsidRDefault="00370775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3. Коли нарешті молодий чабан наважився сватати </w:t>
      </w:r>
      <w:proofErr w:type="spellStart"/>
      <w:r>
        <w:rPr>
          <w:b/>
          <w:color w:val="0F243E" w:themeColor="text2" w:themeShade="80"/>
          <w:sz w:val="24"/>
          <w:szCs w:val="24"/>
        </w:rPr>
        <w:t>Кульжан</w:t>
      </w:r>
      <w:proofErr w:type="spellEnd"/>
      <w:r>
        <w:rPr>
          <w:b/>
          <w:color w:val="0F243E" w:themeColor="text2" w:themeShade="80"/>
          <w:sz w:val="24"/>
          <w:szCs w:val="24"/>
        </w:rPr>
        <w:t>, він попросив Тараса Григоровича знов допомогти йому, тому що пихатий і жадібний бай не віддав би доньки незнатному казахові. Шевченко й собі попросив «великих начальників», і вони всією кампанією поїхали сватами в аул і добилися згоди бая, а потім були на весіллі молодої красуні.</w:t>
      </w:r>
    </w:p>
    <w:p w:rsidR="00370775" w:rsidRDefault="00370775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Ці три факти я й поклала в основу </w:t>
      </w:r>
      <w:proofErr w:type="spellStart"/>
      <w:r>
        <w:rPr>
          <w:b/>
          <w:color w:val="0F243E" w:themeColor="text2" w:themeShade="80"/>
          <w:sz w:val="24"/>
          <w:szCs w:val="24"/>
        </w:rPr>
        <w:t>сжету</w:t>
      </w:r>
      <w:proofErr w:type="spellEnd"/>
      <w:r>
        <w:rPr>
          <w:b/>
          <w:color w:val="0F243E" w:themeColor="text2" w:themeShade="80"/>
          <w:sz w:val="24"/>
          <w:szCs w:val="24"/>
        </w:rPr>
        <w:t>.</w:t>
      </w:r>
    </w:p>
    <w:p w:rsidR="00370775" w:rsidRDefault="00370775" w:rsidP="00C64AC9">
      <w:pPr>
        <w:contextualSpacing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Але хронологічна </w:t>
      </w:r>
      <w:proofErr w:type="spellStart"/>
      <w:r>
        <w:rPr>
          <w:b/>
          <w:color w:val="0F243E" w:themeColor="text2" w:themeShade="80"/>
          <w:sz w:val="24"/>
          <w:szCs w:val="24"/>
        </w:rPr>
        <w:t>неув</w:t>
      </w:r>
      <w:proofErr w:type="spellEnd"/>
      <w:r w:rsidRPr="00370775">
        <w:rPr>
          <w:b/>
          <w:color w:val="0F243E" w:themeColor="text2" w:themeShade="80"/>
          <w:sz w:val="24"/>
          <w:szCs w:val="24"/>
          <w:lang w:val="ru-RU"/>
        </w:rPr>
        <w:t>’</w:t>
      </w:r>
      <w:proofErr w:type="spellStart"/>
      <w:r>
        <w:rPr>
          <w:b/>
          <w:color w:val="0F243E" w:themeColor="text2" w:themeShade="80"/>
          <w:sz w:val="24"/>
          <w:szCs w:val="24"/>
        </w:rPr>
        <w:t>язка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віку старого казаха з часом перебування Шевченка в Орській фортеці та на березі </w:t>
      </w:r>
      <w:proofErr w:type="spellStart"/>
      <w:r>
        <w:rPr>
          <w:b/>
          <w:color w:val="0F243E" w:themeColor="text2" w:themeShade="80"/>
          <w:sz w:val="24"/>
          <w:szCs w:val="24"/>
        </w:rPr>
        <w:t>Сирдар</w:t>
      </w:r>
      <w:proofErr w:type="spellEnd"/>
      <w:r w:rsidRPr="00370775">
        <w:rPr>
          <w:b/>
          <w:color w:val="0F243E" w:themeColor="text2" w:themeShade="80"/>
          <w:sz w:val="24"/>
          <w:szCs w:val="24"/>
          <w:lang w:val="ru-RU"/>
        </w:rPr>
        <w:t>’</w:t>
      </w:r>
      <w:r>
        <w:rPr>
          <w:b/>
          <w:color w:val="0F243E" w:themeColor="text2" w:themeShade="80"/>
          <w:sz w:val="24"/>
          <w:szCs w:val="24"/>
        </w:rPr>
        <w:t>ї  іще довго хвилювала мене. Згодом я дізналася, що у казахів споконвіку існувало літочислення за циклами. Як у стародавній Елладі рахували роки</w:t>
      </w:r>
      <w:r w:rsidR="00BA7C71">
        <w:rPr>
          <w:b/>
          <w:color w:val="0F243E" w:themeColor="text2" w:themeShade="80"/>
          <w:sz w:val="24"/>
          <w:szCs w:val="24"/>
        </w:rPr>
        <w:t xml:space="preserve"> по олімпіадах, так і казахи рахували роки по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мушелях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, де кожен цикл-мушель нараховував 12 років і кожен рік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мушеля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 мав свою назву: рік миші, рік коня, рік корови, рік тигра і т.д. Коли минало 12 років, починався новий цикл, і його роки носили ті ж самі назви і в тому ж порядку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.Кожен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 казах знав назву того року, в якому він народився, але під час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преводу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 старого літочислення на сучасне, щоб вирахувати вік кожного громадянина, треба було добре знати назву того року, в якому він народився і порядкове місце цього року в циклі; а по-друге скільки повних циклів він прожив. Звичайно, п</w:t>
      </w:r>
      <w:r w:rsidR="00FB3F6B">
        <w:rPr>
          <w:b/>
          <w:color w:val="0F243E" w:themeColor="text2" w:themeShade="80"/>
          <w:sz w:val="24"/>
          <w:szCs w:val="24"/>
        </w:rPr>
        <w:t>р</w:t>
      </w:r>
      <w:r w:rsidR="00BA7C71">
        <w:rPr>
          <w:b/>
          <w:color w:val="0F243E" w:themeColor="text2" w:themeShade="80"/>
          <w:sz w:val="24"/>
          <w:szCs w:val="24"/>
        </w:rPr>
        <w:t xml:space="preserve">и малописьменності деяких </w:t>
      </w:r>
      <w:r w:rsidR="00BA7C71">
        <w:rPr>
          <w:b/>
          <w:color w:val="0F243E" w:themeColor="text2" w:themeShade="80"/>
          <w:sz w:val="24"/>
          <w:szCs w:val="24"/>
        </w:rPr>
        <w:lastRenderedPageBreak/>
        <w:t xml:space="preserve">паспортистів тридцятих років траплялися значні помилки: декому писали на цикл менше, а декому приписували зайвий цикл, особливо коли йшлося про людей старих, непрацездатних, які не сплачували податків за бездітність, та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невійськовозобов</w:t>
      </w:r>
      <w:proofErr w:type="spellEnd"/>
      <w:r w:rsidR="00BA7C71" w:rsidRPr="00BA7C71">
        <w:rPr>
          <w:b/>
          <w:color w:val="0F243E" w:themeColor="text2" w:themeShade="80"/>
          <w:sz w:val="24"/>
          <w:szCs w:val="24"/>
          <w:lang w:val="ru-RU"/>
        </w:rPr>
        <w:t>’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язаних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. Отже, й старому </w:t>
      </w:r>
      <w:proofErr w:type="spellStart"/>
      <w:r w:rsidR="00BA7C71">
        <w:rPr>
          <w:b/>
          <w:color w:val="0F243E" w:themeColor="text2" w:themeShade="80"/>
          <w:sz w:val="24"/>
          <w:szCs w:val="24"/>
        </w:rPr>
        <w:t>Іскакову</w:t>
      </w:r>
      <w:proofErr w:type="spellEnd"/>
      <w:r w:rsidR="00BA7C71">
        <w:rPr>
          <w:b/>
          <w:color w:val="0F243E" w:themeColor="text2" w:themeShade="80"/>
          <w:sz w:val="24"/>
          <w:szCs w:val="24"/>
        </w:rPr>
        <w:t xml:space="preserve"> могли записати на цикл менше. А якщо це так, було йому не 95, а 107 років, і коли Шевченко жив в Орській фортеці, йому було 7-8 років</w:t>
      </w:r>
      <w:r w:rsidR="004949BA">
        <w:rPr>
          <w:b/>
          <w:color w:val="0F243E" w:themeColor="text2" w:themeShade="80"/>
          <w:sz w:val="24"/>
          <w:szCs w:val="24"/>
        </w:rPr>
        <w:t xml:space="preserve">, а на </w:t>
      </w:r>
      <w:proofErr w:type="spellStart"/>
      <w:r w:rsidR="004949BA">
        <w:rPr>
          <w:b/>
          <w:color w:val="0F243E" w:themeColor="text2" w:themeShade="80"/>
          <w:sz w:val="24"/>
          <w:szCs w:val="24"/>
        </w:rPr>
        <w:t>Сирдар</w:t>
      </w:r>
      <w:proofErr w:type="spellEnd"/>
      <w:r w:rsidR="004949BA" w:rsidRPr="004949BA">
        <w:rPr>
          <w:b/>
          <w:color w:val="0F243E" w:themeColor="text2" w:themeShade="80"/>
          <w:sz w:val="24"/>
          <w:szCs w:val="24"/>
          <w:lang w:val="ru-RU"/>
        </w:rPr>
        <w:t>’</w:t>
      </w:r>
      <w:r w:rsidR="004949BA">
        <w:rPr>
          <w:b/>
          <w:color w:val="0F243E" w:themeColor="text2" w:themeShade="80"/>
          <w:sz w:val="24"/>
          <w:szCs w:val="24"/>
        </w:rPr>
        <w:t xml:space="preserve">ї всі </w:t>
      </w:r>
      <w:proofErr w:type="spellStart"/>
      <w:r w:rsidR="004949BA">
        <w:rPr>
          <w:b/>
          <w:color w:val="0F243E" w:themeColor="text2" w:themeShade="80"/>
          <w:sz w:val="24"/>
          <w:szCs w:val="24"/>
        </w:rPr>
        <w:t>дев</w:t>
      </w:r>
      <w:proofErr w:type="spellEnd"/>
      <w:r w:rsidR="004949BA" w:rsidRPr="004949BA">
        <w:rPr>
          <w:b/>
          <w:color w:val="0F243E" w:themeColor="text2" w:themeShade="80"/>
          <w:sz w:val="24"/>
          <w:szCs w:val="24"/>
          <w:lang w:val="ru-RU"/>
        </w:rPr>
        <w:t>’</w:t>
      </w:r>
      <w:r w:rsidR="004949BA">
        <w:rPr>
          <w:b/>
          <w:color w:val="0F243E" w:themeColor="text2" w:themeShade="80"/>
          <w:sz w:val="24"/>
          <w:szCs w:val="24"/>
        </w:rPr>
        <w:t xml:space="preserve">ять. У такому </w:t>
      </w:r>
      <w:proofErr w:type="spellStart"/>
      <w:r w:rsidR="004949BA">
        <w:rPr>
          <w:b/>
          <w:color w:val="0F243E" w:themeColor="text2" w:themeShade="80"/>
          <w:sz w:val="24"/>
          <w:szCs w:val="24"/>
        </w:rPr>
        <w:t>віі</w:t>
      </w:r>
      <w:proofErr w:type="spellEnd"/>
      <w:r w:rsidR="004949BA">
        <w:rPr>
          <w:b/>
          <w:color w:val="0F243E" w:themeColor="text2" w:themeShade="80"/>
          <w:sz w:val="24"/>
          <w:szCs w:val="24"/>
        </w:rPr>
        <w:t xml:space="preserve"> здібний хлопчик міг добре </w:t>
      </w:r>
      <w:proofErr w:type="spellStart"/>
      <w:r w:rsidR="004949BA">
        <w:rPr>
          <w:b/>
          <w:color w:val="0F243E" w:themeColor="text2" w:themeShade="80"/>
          <w:sz w:val="24"/>
          <w:szCs w:val="24"/>
        </w:rPr>
        <w:t>запам</w:t>
      </w:r>
      <w:proofErr w:type="spellEnd"/>
      <w:r w:rsidR="004949BA" w:rsidRPr="004949BA">
        <w:rPr>
          <w:b/>
          <w:color w:val="0F243E" w:themeColor="text2" w:themeShade="80"/>
          <w:sz w:val="24"/>
          <w:szCs w:val="24"/>
          <w:lang w:val="ru-RU"/>
        </w:rPr>
        <w:t>’</w:t>
      </w:r>
      <w:proofErr w:type="spellStart"/>
      <w:r w:rsidR="004949BA">
        <w:rPr>
          <w:b/>
          <w:color w:val="0F243E" w:themeColor="text2" w:themeShade="80"/>
          <w:sz w:val="24"/>
          <w:szCs w:val="24"/>
        </w:rPr>
        <w:t>ятати</w:t>
      </w:r>
      <w:proofErr w:type="spellEnd"/>
      <w:r w:rsidR="004949BA">
        <w:rPr>
          <w:b/>
          <w:color w:val="0F243E" w:themeColor="text2" w:themeShade="80"/>
          <w:sz w:val="24"/>
          <w:szCs w:val="24"/>
        </w:rPr>
        <w:t xml:space="preserve"> такий незвичний факт, як поява в аулі російського аскера й одночасно акина, тим більше, що особа Шевченка справила велике враження на мешканців аулу, життя яких було досить одноманітне. Крім того, частину фактів про Шевченка аксакал міг знати не тільки з власних спогадів, але й з розповідей своїх батьків та інших родичів.</w:t>
      </w:r>
    </w:p>
    <w:p w:rsidR="004949BA" w:rsidRDefault="004949BA" w:rsidP="00C64AC9">
      <w:pPr>
        <w:contextualSpacing/>
        <w:jc w:val="both"/>
        <w:rPr>
          <w:b/>
          <w:i/>
          <w:color w:val="0F243E" w:themeColor="text2" w:themeShade="80"/>
          <w:sz w:val="20"/>
          <w:szCs w:val="20"/>
        </w:rPr>
      </w:pPr>
      <w:r>
        <w:rPr>
          <w:b/>
          <w:color w:val="0F243E" w:themeColor="text2" w:themeShade="80"/>
          <w:sz w:val="24"/>
          <w:szCs w:val="24"/>
        </w:rPr>
        <w:t xml:space="preserve">   Працюючи над твором, я з теплотою й пошаною згадувала чудовий казахський народ, з яким мала змогу добре познайомитися. Цим романом хотіла</w:t>
      </w:r>
      <w:r w:rsidR="00717DD3">
        <w:rPr>
          <w:b/>
          <w:color w:val="0F243E" w:themeColor="text2" w:themeShade="80"/>
          <w:sz w:val="24"/>
          <w:szCs w:val="24"/>
        </w:rPr>
        <w:t xml:space="preserve"> я внести свою маленьку частку в</w:t>
      </w:r>
      <w:r>
        <w:rPr>
          <w:b/>
          <w:color w:val="0F243E" w:themeColor="text2" w:themeShade="80"/>
          <w:sz w:val="24"/>
          <w:szCs w:val="24"/>
        </w:rPr>
        <w:t xml:space="preserve"> велику справу дружби наших народів.</w:t>
      </w:r>
      <w:r w:rsidRPr="004949BA">
        <w:rPr>
          <w:b/>
          <w:i/>
          <w:color w:val="0F243E" w:themeColor="text2" w:themeShade="80"/>
          <w:sz w:val="20"/>
          <w:szCs w:val="20"/>
        </w:rPr>
        <w:t xml:space="preserve">                 1964 рік          </w:t>
      </w:r>
    </w:p>
    <w:p w:rsidR="004949BA" w:rsidRDefault="004949BA" w:rsidP="00C64AC9">
      <w:pPr>
        <w:contextualSpacing/>
        <w:jc w:val="both"/>
        <w:rPr>
          <w:b/>
          <w:i/>
          <w:color w:val="0F243E" w:themeColor="text2" w:themeShade="80"/>
          <w:sz w:val="20"/>
          <w:szCs w:val="20"/>
        </w:rPr>
      </w:pPr>
    </w:p>
    <w:p w:rsidR="004949BA" w:rsidRDefault="004949BA" w:rsidP="00C64AC9">
      <w:pPr>
        <w:contextualSpacing/>
        <w:jc w:val="both"/>
        <w:rPr>
          <w:b/>
          <w:i/>
          <w:color w:val="0F243E" w:themeColor="text2" w:themeShade="80"/>
          <w:sz w:val="20"/>
          <w:szCs w:val="20"/>
        </w:rPr>
      </w:pPr>
    </w:p>
    <w:p w:rsidR="004949BA" w:rsidRDefault="004949BA" w:rsidP="00C64AC9">
      <w:pPr>
        <w:contextualSpacing/>
        <w:jc w:val="both"/>
        <w:rPr>
          <w:b/>
          <w:i/>
          <w:color w:val="0F243E" w:themeColor="text2" w:themeShade="80"/>
          <w:sz w:val="20"/>
          <w:szCs w:val="20"/>
        </w:rPr>
      </w:pPr>
    </w:p>
    <w:p w:rsidR="004949BA" w:rsidRDefault="00717DD3" w:rsidP="004949BA">
      <w:pPr>
        <w:contextualSpacing/>
        <w:jc w:val="center"/>
        <w:rPr>
          <w:b/>
          <w:i/>
          <w:color w:val="0F243E" w:themeColor="text2" w:themeShade="80"/>
          <w:sz w:val="20"/>
          <w:szCs w:val="20"/>
        </w:rPr>
      </w:pPr>
      <w:r>
        <w:rPr>
          <w:b/>
          <w:i/>
          <w:noProof/>
          <w:color w:val="0F243E" w:themeColor="text2" w:themeShade="80"/>
          <w:sz w:val="20"/>
          <w:szCs w:val="20"/>
        </w:rPr>
        <w:drawing>
          <wp:inline distT="0" distB="0" distL="0" distR="0">
            <wp:extent cx="3168000" cy="2395486"/>
            <wp:effectExtent l="0" t="571500" r="0" b="557264"/>
            <wp:docPr id="36" name="Рисунок 36" descr="C:\Users\Larysa\Desktop\20210222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rysa\Desktop\20210222_094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000" cy="23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7DD3" w:rsidRDefault="00717DD3" w:rsidP="00717DD3">
      <w:pPr>
        <w:contextualSpacing/>
        <w:rPr>
          <w:b/>
          <w:i/>
          <w:color w:val="0F243E" w:themeColor="text2" w:themeShade="80"/>
          <w:sz w:val="20"/>
          <w:szCs w:val="20"/>
        </w:rPr>
      </w:pPr>
    </w:p>
    <w:p w:rsidR="00717DD3" w:rsidRDefault="00717DD3" w:rsidP="00717DD3">
      <w:pPr>
        <w:contextualSpacing/>
        <w:rPr>
          <w:b/>
          <w:i/>
          <w:color w:val="0F243E" w:themeColor="text2" w:themeShade="80"/>
          <w:sz w:val="20"/>
          <w:szCs w:val="20"/>
        </w:rPr>
      </w:pPr>
    </w:p>
    <w:p w:rsidR="00717DD3" w:rsidRDefault="00717DD3" w:rsidP="00717DD3">
      <w:pPr>
        <w:contextualSpacing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Смілянський Л. Вибране / Л. Смілянський; </w:t>
      </w:r>
      <w:proofErr w:type="spellStart"/>
      <w:r>
        <w:rPr>
          <w:b/>
          <w:color w:val="984806" w:themeColor="accent6" w:themeShade="80"/>
          <w:sz w:val="32"/>
          <w:szCs w:val="32"/>
        </w:rPr>
        <w:t>редакт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. М. </w:t>
      </w:r>
      <w:proofErr w:type="spellStart"/>
      <w:r>
        <w:rPr>
          <w:b/>
          <w:color w:val="984806" w:themeColor="accent6" w:themeShade="80"/>
          <w:sz w:val="32"/>
          <w:szCs w:val="32"/>
        </w:rPr>
        <w:t>Славинський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; </w:t>
      </w:r>
      <w:proofErr w:type="spellStart"/>
      <w:r>
        <w:rPr>
          <w:b/>
          <w:color w:val="984806" w:themeColor="accent6" w:themeShade="80"/>
          <w:sz w:val="32"/>
          <w:szCs w:val="32"/>
        </w:rPr>
        <w:t>художоформ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. О. </w:t>
      </w:r>
      <w:proofErr w:type="spellStart"/>
      <w:r>
        <w:rPr>
          <w:b/>
          <w:color w:val="984806" w:themeColor="accent6" w:themeShade="80"/>
          <w:sz w:val="32"/>
          <w:szCs w:val="32"/>
        </w:rPr>
        <w:t>Коспи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(використано гравюру Шевченка). – К.: Український письменник, 2005. – 574.</w:t>
      </w:r>
    </w:p>
    <w:p w:rsidR="00717DD3" w:rsidRDefault="00717DD3" w:rsidP="00717DD3">
      <w:pPr>
        <w:contextualSpacing/>
        <w:rPr>
          <w:b/>
          <w:i/>
          <w:color w:val="984806" w:themeColor="accent6" w:themeShade="80"/>
          <w:sz w:val="28"/>
          <w:szCs w:val="28"/>
        </w:rPr>
      </w:pPr>
      <w:r>
        <w:rPr>
          <w:b/>
          <w:i/>
          <w:color w:val="984806" w:themeColor="accent6" w:themeShade="80"/>
          <w:sz w:val="28"/>
          <w:szCs w:val="28"/>
        </w:rPr>
        <w:t xml:space="preserve">   Вибрані твори містять роман про Шевченка «Поетова молодість» - головну книгу життя Леоніда Смілянського, яка </w:t>
      </w:r>
      <w:r w:rsidR="00F22833">
        <w:rPr>
          <w:b/>
          <w:i/>
          <w:color w:val="984806" w:themeColor="accent6" w:themeShade="80"/>
          <w:sz w:val="28"/>
          <w:szCs w:val="28"/>
        </w:rPr>
        <w:t xml:space="preserve">зламала радянський канон «гнівного Тараса», «що кличе до сокири». Петербург, Україна – тут геніальному лірикові всміхається життя. Він сповнений великих задумів і творчого завзяття. </w:t>
      </w:r>
    </w:p>
    <w:p w:rsidR="00F22833" w:rsidRDefault="00F22833" w:rsidP="00717DD3">
      <w:pPr>
        <w:contextualSpacing/>
        <w:rPr>
          <w:b/>
          <w:i/>
          <w:color w:val="984806" w:themeColor="accent6" w:themeShade="80"/>
          <w:sz w:val="28"/>
          <w:szCs w:val="28"/>
        </w:rPr>
      </w:pPr>
    </w:p>
    <w:p w:rsidR="00F22833" w:rsidRDefault="00F22833" w:rsidP="00F22833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  <w:r>
        <w:rPr>
          <w:b/>
          <w:i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3404365" cy="3231124"/>
            <wp:effectExtent l="114300" t="285750" r="119885" b="255026"/>
            <wp:docPr id="37" name="Рисунок 37" descr="C:\Users\Larysa\Desktop\20210222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rysa\Desktop\20210222_094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53" r="98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365" cy="32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5620" w:rsidRDefault="00245620" w:rsidP="00245620">
      <w:pPr>
        <w:contextualSpacing/>
        <w:rPr>
          <w:b/>
          <w:color w:val="984806" w:themeColor="accent6" w:themeShade="80"/>
          <w:sz w:val="32"/>
          <w:szCs w:val="32"/>
        </w:rPr>
      </w:pPr>
      <w:proofErr w:type="spellStart"/>
      <w:r>
        <w:rPr>
          <w:b/>
          <w:color w:val="984806" w:themeColor="accent6" w:themeShade="80"/>
          <w:sz w:val="32"/>
          <w:szCs w:val="32"/>
        </w:rPr>
        <w:t>Дарда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В. Переяславські дзвони: історичний роман / В. </w:t>
      </w:r>
      <w:proofErr w:type="spellStart"/>
      <w:r>
        <w:rPr>
          <w:b/>
          <w:color w:val="984806" w:themeColor="accent6" w:themeShade="80"/>
          <w:sz w:val="32"/>
          <w:szCs w:val="32"/>
        </w:rPr>
        <w:t>Дарда.-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К.: Радянський письменник, 1990.- 415 с.</w:t>
      </w:r>
    </w:p>
    <w:p w:rsidR="00245620" w:rsidRPr="00245620" w:rsidRDefault="00245620" w:rsidP="00F055CB">
      <w:pPr>
        <w:contextualSpacing/>
        <w:jc w:val="both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     </w:t>
      </w:r>
      <w:r w:rsidRPr="00245620">
        <w:rPr>
          <w:i/>
          <w:color w:val="984806" w:themeColor="accent6" w:themeShade="80"/>
          <w:sz w:val="28"/>
          <w:szCs w:val="28"/>
        </w:rPr>
        <w:t>Взаємини між молодим Шевченком і княжною Варварою Рєпніною - цікава сторінка біографії Кобзаря. Правнучка останнього гетьмана України добре знала своє родове коріння і пишалася українським походженням. Доля звела поета та княжну влітку 1843 року. З цього часу ім’я Тараса Шевченка супроводжуватиме її до останніх днів життя. Вона зробила його ідеальним у своїх думках та уяві. Шевченко був зворушений, розчулений, він сприймав княжну як друга, називав її своїм янголом-хоронителем, але продовжував шукати в коханні жіночий ідеал, суголосний з народним ідеалом жінки, коханої, дружини, прагнучи виходу із самотності. Варвара Рєпніна палко покохала колишнього кріпака. Але почуття те лишилося неподіленим</w:t>
      </w:r>
      <w:r w:rsidRPr="00245620">
        <w:t>...</w:t>
      </w:r>
    </w:p>
    <w:p w:rsidR="00717DD3" w:rsidRDefault="00245620" w:rsidP="00F055CB">
      <w:pPr>
        <w:contextualSpacing/>
        <w:jc w:val="both"/>
        <w:rPr>
          <w:i/>
          <w:color w:val="984806" w:themeColor="accent6" w:themeShade="80"/>
          <w:sz w:val="28"/>
          <w:szCs w:val="28"/>
        </w:rPr>
      </w:pPr>
      <w:r w:rsidRPr="00245620">
        <w:rPr>
          <w:i/>
          <w:color w:val="984806" w:themeColor="accent6" w:themeShade="80"/>
          <w:sz w:val="28"/>
          <w:szCs w:val="28"/>
        </w:rPr>
        <w:t xml:space="preserve"> Роман</w:t>
      </w:r>
      <w:r>
        <w:rPr>
          <w:i/>
          <w:color w:val="984806" w:themeColor="accent6" w:themeShade="80"/>
          <w:sz w:val="28"/>
          <w:szCs w:val="28"/>
        </w:rPr>
        <w:t xml:space="preserve"> «Переяславські дзвони» - про другий приїзд Т.Г. Шевченка в Україну в 1845 році.</w:t>
      </w:r>
    </w:p>
    <w:p w:rsidR="00245620" w:rsidRDefault="00245620" w:rsidP="00F055CB">
      <w:pPr>
        <w:contextualSpacing/>
        <w:jc w:val="both"/>
        <w:rPr>
          <w:i/>
          <w:color w:val="984806" w:themeColor="accent6" w:themeShade="80"/>
          <w:sz w:val="28"/>
          <w:szCs w:val="28"/>
        </w:rPr>
      </w:pPr>
    </w:p>
    <w:p w:rsidR="00245620" w:rsidRDefault="00245620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245620" w:rsidRDefault="00245620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245620" w:rsidRDefault="00245620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245620" w:rsidRDefault="00245620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0C75BA" w:rsidRDefault="000C75BA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0C75BA" w:rsidRDefault="000C75BA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0C75BA" w:rsidRDefault="000C75BA" w:rsidP="00717DD3">
      <w:pPr>
        <w:contextualSpacing/>
        <w:rPr>
          <w:i/>
          <w:color w:val="984806" w:themeColor="accent6" w:themeShade="80"/>
          <w:sz w:val="28"/>
          <w:szCs w:val="28"/>
        </w:rPr>
      </w:pPr>
    </w:p>
    <w:p w:rsidR="00245620" w:rsidRDefault="00245620" w:rsidP="00245620">
      <w:pPr>
        <w:contextualSpacing/>
        <w:jc w:val="center"/>
        <w:rPr>
          <w:i/>
          <w:color w:val="984806" w:themeColor="accent6" w:themeShade="80"/>
          <w:sz w:val="28"/>
          <w:szCs w:val="28"/>
        </w:rPr>
      </w:pPr>
      <w:r>
        <w:rPr>
          <w:i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3132000" cy="2366176"/>
            <wp:effectExtent l="0" t="571500" r="0" b="548474"/>
            <wp:docPr id="38" name="Рисунок 38" descr="C:\Users\Larysa\Desktop\20210222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arysa\Desktop\20210222_094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000" cy="23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C75BA" w:rsidRDefault="000C75BA" w:rsidP="000C75BA">
      <w:pPr>
        <w:contextualSpacing/>
        <w:rPr>
          <w:b/>
          <w:i/>
          <w:color w:val="984806" w:themeColor="accent6" w:themeShade="80"/>
          <w:sz w:val="32"/>
          <w:szCs w:val="32"/>
        </w:rPr>
      </w:pPr>
      <w:r>
        <w:rPr>
          <w:b/>
          <w:i/>
          <w:color w:val="984806" w:themeColor="accent6" w:themeShade="80"/>
          <w:sz w:val="32"/>
          <w:szCs w:val="32"/>
        </w:rPr>
        <w:t>Шевчук В. Син волі: роман у двох книгах / В. Шевчук – К.: Дніпро, 1989.- 715с.</w:t>
      </w:r>
    </w:p>
    <w:p w:rsidR="000C75BA" w:rsidRDefault="000C75BA" w:rsidP="000C75BA">
      <w:pPr>
        <w:contextualSpacing/>
        <w:rPr>
          <w:b/>
          <w:i/>
          <w:color w:val="984806" w:themeColor="accent6" w:themeShade="80"/>
          <w:sz w:val="32"/>
          <w:szCs w:val="32"/>
        </w:rPr>
      </w:pPr>
      <w:r>
        <w:rPr>
          <w:b/>
          <w:i/>
          <w:color w:val="984806" w:themeColor="accent6" w:themeShade="80"/>
          <w:sz w:val="32"/>
          <w:szCs w:val="32"/>
        </w:rPr>
        <w:t xml:space="preserve"> Кн. 1: Син волі;</w:t>
      </w:r>
      <w:r>
        <w:rPr>
          <w:b/>
          <w:i/>
          <w:color w:val="984806" w:themeColor="accent6" w:themeShade="80"/>
          <w:sz w:val="32"/>
          <w:szCs w:val="32"/>
        </w:rPr>
        <w:tab/>
      </w:r>
    </w:p>
    <w:p w:rsidR="000C75BA" w:rsidRDefault="000C75BA" w:rsidP="000C75BA">
      <w:pPr>
        <w:contextualSpacing/>
        <w:rPr>
          <w:b/>
          <w:i/>
          <w:color w:val="984806" w:themeColor="accent6" w:themeShade="80"/>
          <w:sz w:val="32"/>
          <w:szCs w:val="32"/>
        </w:rPr>
      </w:pPr>
      <w:r>
        <w:rPr>
          <w:b/>
          <w:i/>
          <w:color w:val="984806" w:themeColor="accent6" w:themeShade="80"/>
          <w:sz w:val="32"/>
          <w:szCs w:val="32"/>
        </w:rPr>
        <w:t>Кн. 2 : Терновий світ</w:t>
      </w:r>
    </w:p>
    <w:p w:rsidR="000C75BA" w:rsidRPr="000C75BA" w:rsidRDefault="000C75BA" w:rsidP="000C75BA">
      <w:pPr>
        <w:jc w:val="both"/>
        <w:rPr>
          <w:i/>
          <w:color w:val="984806" w:themeColor="accent6" w:themeShade="80"/>
          <w:sz w:val="28"/>
          <w:szCs w:val="28"/>
        </w:rPr>
      </w:pPr>
      <w:r w:rsidRPr="000C75BA">
        <w:rPr>
          <w:i/>
          <w:color w:val="984806" w:themeColor="accent6" w:themeShade="80"/>
          <w:sz w:val="28"/>
          <w:szCs w:val="28"/>
        </w:rPr>
        <w:t xml:space="preserve">   У романі «Син волі» охоплено так званий </w:t>
      </w:r>
      <w:proofErr w:type="spellStart"/>
      <w:r w:rsidRPr="000C75BA">
        <w:rPr>
          <w:i/>
          <w:color w:val="984806" w:themeColor="accent6" w:themeShade="80"/>
          <w:sz w:val="28"/>
          <w:szCs w:val="28"/>
        </w:rPr>
        <w:t>“казематний”</w:t>
      </w:r>
      <w:proofErr w:type="spellEnd"/>
      <w:r w:rsidRPr="000C75BA">
        <w:rPr>
          <w:i/>
          <w:color w:val="984806" w:themeColor="accent6" w:themeShade="80"/>
          <w:sz w:val="28"/>
          <w:szCs w:val="28"/>
        </w:rPr>
        <w:t xml:space="preserve"> період життя Т. Шевченка, події розгорнено на обмеженому часовому плацдармі, що має кульмінаційну особливість, а вже відтак, з висоти цього плацдарму, завдяки асоціативно-ретроспективним екскурсам, розкриваються попередні епізоди й цілі, етапи його життєвого шляху. Художньо правдиво досліджено наукову тезу про стиль взаємин Т. Шевченка і П. Куліша - суперництво. Здобутком роману </w:t>
      </w:r>
      <w:proofErr w:type="spellStart"/>
      <w:r w:rsidRPr="000C75BA">
        <w:rPr>
          <w:i/>
          <w:color w:val="984806" w:themeColor="accent6" w:themeShade="80"/>
          <w:sz w:val="28"/>
          <w:szCs w:val="28"/>
        </w:rPr>
        <w:t>“Син</w:t>
      </w:r>
      <w:proofErr w:type="spellEnd"/>
      <w:r w:rsidRPr="000C75BA">
        <w:rPr>
          <w:i/>
          <w:color w:val="984806" w:themeColor="accent6" w:themeShade="80"/>
          <w:sz w:val="28"/>
          <w:szCs w:val="28"/>
        </w:rPr>
        <w:t xml:space="preserve"> </w:t>
      </w:r>
      <w:proofErr w:type="spellStart"/>
      <w:r w:rsidRPr="000C75BA">
        <w:rPr>
          <w:i/>
          <w:color w:val="984806" w:themeColor="accent6" w:themeShade="80"/>
          <w:sz w:val="28"/>
          <w:szCs w:val="28"/>
        </w:rPr>
        <w:t>волі”</w:t>
      </w:r>
      <w:proofErr w:type="spellEnd"/>
      <w:r w:rsidRPr="000C75BA">
        <w:rPr>
          <w:i/>
          <w:color w:val="984806" w:themeColor="accent6" w:themeShade="80"/>
          <w:sz w:val="28"/>
          <w:szCs w:val="28"/>
        </w:rPr>
        <w:t xml:space="preserve"> можна назвати нове трактування долі подруги Т. Шевченка за дитячих років Оксани Коваленко, взаємин з </w:t>
      </w:r>
      <w:proofErr w:type="spellStart"/>
      <w:r w:rsidRPr="000C75BA">
        <w:rPr>
          <w:i/>
          <w:color w:val="984806" w:themeColor="accent6" w:themeShade="80"/>
          <w:sz w:val="28"/>
          <w:szCs w:val="28"/>
        </w:rPr>
        <w:t>Афанасьєвим-Чужбинським</w:t>
      </w:r>
      <w:proofErr w:type="spellEnd"/>
      <w:r w:rsidRPr="000C75BA">
        <w:rPr>
          <w:i/>
          <w:color w:val="984806" w:themeColor="accent6" w:themeShade="80"/>
          <w:sz w:val="28"/>
          <w:szCs w:val="28"/>
        </w:rPr>
        <w:t>, діяльності Кирило-Мефодіївського товариства.</w:t>
      </w:r>
    </w:p>
    <w:p w:rsidR="000C75BA" w:rsidRPr="000C75BA" w:rsidRDefault="000C75BA" w:rsidP="000C75BA">
      <w:pPr>
        <w:jc w:val="both"/>
        <w:rPr>
          <w:i/>
          <w:color w:val="984806" w:themeColor="accent6" w:themeShade="80"/>
          <w:sz w:val="28"/>
          <w:szCs w:val="28"/>
        </w:rPr>
      </w:pPr>
      <w:r w:rsidRPr="000C75BA">
        <w:rPr>
          <w:i/>
          <w:color w:val="984806" w:themeColor="accent6" w:themeShade="80"/>
          <w:sz w:val="28"/>
          <w:szCs w:val="28"/>
        </w:rPr>
        <w:t> У другій частині дилогії - «Терновий світ», де реальним часом оповіді є події кінця 1860 року, останніх місяців життя  поета, асоціативно-психологічне збагачення образу Т. Шевченка розгорнуто через ефект подвійного віддзеркалення, коли «я» двічі стає об’єктом рефлексії свідомості - автора і головного героя. Різнобарвну мозаїку діалогів збагачують інтроспекції: аналіз поетом внутрішнього світу, станів своєї душі, фіксації своїх думок-переживань у розвитку тез і антитез, боріння стверджень і заперечень, конструктивно ускладнені форми діалогу героя з самим собою, із відсутнім співрозмовником.</w:t>
      </w:r>
    </w:p>
    <w:p w:rsidR="000C75BA" w:rsidRPr="000C75BA" w:rsidRDefault="000C75BA" w:rsidP="000C75BA">
      <w:pPr>
        <w:contextualSpacing/>
        <w:jc w:val="center"/>
        <w:rPr>
          <w:i/>
          <w:color w:val="984806" w:themeColor="accent6" w:themeShade="80"/>
          <w:sz w:val="28"/>
          <w:szCs w:val="28"/>
        </w:rPr>
      </w:pPr>
      <w:r>
        <w:rPr>
          <w:i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3636000" cy="2709611"/>
            <wp:effectExtent l="0" t="647700" r="0" b="643189"/>
            <wp:docPr id="39" name="Рисунок 39" descr="C:\Users\Larysa\Desktop\20210222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arysa\Desktop\20210222_095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00" cy="27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17DD3" w:rsidRPr="004949BA" w:rsidRDefault="00717DD3" w:rsidP="004949BA">
      <w:pPr>
        <w:contextualSpacing/>
        <w:jc w:val="center"/>
        <w:rPr>
          <w:b/>
          <w:i/>
          <w:color w:val="0F243E" w:themeColor="text2" w:themeShade="80"/>
          <w:sz w:val="20"/>
          <w:szCs w:val="20"/>
        </w:rPr>
      </w:pPr>
    </w:p>
    <w:p w:rsidR="00254856" w:rsidRDefault="00254856" w:rsidP="00A428CE"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000000" w:themeColor="text1"/>
          <w:sz w:val="24"/>
          <w:szCs w:val="24"/>
        </w:rPr>
        <w:t xml:space="preserve">   </w:t>
      </w:r>
      <w:r w:rsidR="00FB3F6B" w:rsidRPr="00FB3F6B">
        <w:rPr>
          <w:b/>
          <w:color w:val="984806" w:themeColor="accent6" w:themeShade="80"/>
          <w:sz w:val="32"/>
          <w:szCs w:val="32"/>
        </w:rPr>
        <w:t xml:space="preserve">Ільченко О. </w:t>
      </w:r>
      <w:r w:rsidR="00FB3F6B">
        <w:rPr>
          <w:b/>
          <w:color w:val="984806" w:themeColor="accent6" w:themeShade="80"/>
          <w:sz w:val="32"/>
          <w:szCs w:val="32"/>
        </w:rPr>
        <w:t xml:space="preserve">Петербурзька осінь : повісті . Петербурзька осінь. Італійське </w:t>
      </w:r>
      <w:proofErr w:type="spellStart"/>
      <w:r w:rsidR="00FB3F6B">
        <w:rPr>
          <w:b/>
          <w:color w:val="984806" w:themeColor="accent6" w:themeShade="80"/>
          <w:sz w:val="32"/>
          <w:szCs w:val="32"/>
        </w:rPr>
        <w:t>каприччио</w:t>
      </w:r>
      <w:proofErr w:type="spellEnd"/>
      <w:r w:rsidR="00FB3F6B">
        <w:rPr>
          <w:b/>
          <w:color w:val="984806" w:themeColor="accent6" w:themeShade="80"/>
          <w:sz w:val="32"/>
          <w:szCs w:val="32"/>
        </w:rPr>
        <w:t xml:space="preserve">. Звичайний хлопець. </w:t>
      </w:r>
      <w:proofErr w:type="spellStart"/>
      <w:r w:rsidR="00FB3F6B">
        <w:rPr>
          <w:b/>
          <w:color w:val="984806" w:themeColor="accent6" w:themeShade="80"/>
          <w:sz w:val="32"/>
          <w:szCs w:val="32"/>
        </w:rPr>
        <w:t>Солом</w:t>
      </w:r>
      <w:proofErr w:type="spellEnd"/>
      <w:r w:rsidR="00FB3F6B" w:rsidRPr="00FB3F6B">
        <w:rPr>
          <w:b/>
          <w:color w:val="984806" w:themeColor="accent6" w:themeShade="80"/>
          <w:sz w:val="32"/>
          <w:szCs w:val="32"/>
          <w:lang w:val="ru-RU"/>
        </w:rPr>
        <w:t>’</w:t>
      </w:r>
      <w:proofErr w:type="spellStart"/>
      <w:r w:rsidR="00FB3F6B">
        <w:rPr>
          <w:b/>
          <w:color w:val="984806" w:themeColor="accent6" w:themeShade="80"/>
          <w:sz w:val="32"/>
          <w:szCs w:val="32"/>
        </w:rPr>
        <w:t>яна</w:t>
      </w:r>
      <w:proofErr w:type="spellEnd"/>
      <w:r w:rsidR="00FB3F6B">
        <w:rPr>
          <w:b/>
          <w:color w:val="984806" w:themeColor="accent6" w:themeShade="80"/>
          <w:sz w:val="32"/>
          <w:szCs w:val="32"/>
        </w:rPr>
        <w:t xml:space="preserve"> рукавичка / О. Ільченко. – К.: Дніпро, 1979.- 518 с.</w:t>
      </w:r>
    </w:p>
    <w:p w:rsidR="00FB3F6B" w:rsidRDefault="00FB3F6B" w:rsidP="00F055CB">
      <w:pPr>
        <w:jc w:val="both"/>
        <w:rPr>
          <w:i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32"/>
          <w:szCs w:val="32"/>
        </w:rPr>
        <w:t xml:space="preserve">  </w:t>
      </w:r>
      <w:r w:rsidRPr="00FB3F6B">
        <w:t xml:space="preserve">  </w:t>
      </w:r>
      <w:proofErr w:type="spellStart"/>
      <w:r w:rsidRPr="00FB3F6B">
        <w:rPr>
          <w:i/>
          <w:color w:val="984806" w:themeColor="accent6" w:themeShade="80"/>
          <w:sz w:val="28"/>
          <w:szCs w:val="28"/>
        </w:rPr>
        <w:t>Історико-хронологічні</w:t>
      </w:r>
      <w:proofErr w:type="spellEnd"/>
      <w:r w:rsidRPr="00FB3F6B">
        <w:rPr>
          <w:i/>
          <w:color w:val="984806" w:themeColor="accent6" w:themeShade="80"/>
          <w:sz w:val="28"/>
          <w:szCs w:val="28"/>
        </w:rPr>
        <w:t xml:space="preserve"> рамки повісті охоплюють життя Тараса Шевченка в Петербурзі після заслання, у 1858 році. Перед нами постає поет не тільки за роботою у майстерні художника, але й в спілкуванні з багатьма діячами культури та науки того часу: революціонером-демократом М. Чернишевським, вченим М. </w:t>
      </w:r>
      <w:proofErr w:type="spellStart"/>
      <w:r w:rsidRPr="00FB3F6B">
        <w:rPr>
          <w:i/>
          <w:color w:val="984806" w:themeColor="accent6" w:themeShade="80"/>
          <w:sz w:val="28"/>
          <w:szCs w:val="28"/>
        </w:rPr>
        <w:t>Северцевим</w:t>
      </w:r>
      <w:proofErr w:type="spellEnd"/>
      <w:r w:rsidRPr="00FB3F6B">
        <w:rPr>
          <w:i/>
          <w:color w:val="984806" w:themeColor="accent6" w:themeShade="80"/>
          <w:sz w:val="28"/>
          <w:szCs w:val="28"/>
        </w:rPr>
        <w:t xml:space="preserve">, грузинським поетом А. Церетелі, перекладачем М. Курочкіним, відомим актором-трагіком </w:t>
      </w:r>
      <w:proofErr w:type="spellStart"/>
      <w:r w:rsidRPr="00FB3F6B">
        <w:rPr>
          <w:i/>
          <w:color w:val="984806" w:themeColor="accent6" w:themeShade="80"/>
          <w:sz w:val="28"/>
          <w:szCs w:val="28"/>
        </w:rPr>
        <w:t>Олдриджем</w:t>
      </w:r>
      <w:proofErr w:type="spellEnd"/>
      <w:r w:rsidRPr="00FB3F6B">
        <w:rPr>
          <w:i/>
          <w:color w:val="984806" w:themeColor="accent6" w:themeShade="80"/>
          <w:sz w:val="28"/>
          <w:szCs w:val="28"/>
        </w:rPr>
        <w:t>. Окреме місце у творі відведено складним відносинам поета з Пантелеймоном Кулішем.  Чисельні персонажі, пов’язані з образом Тараса, взаємодіють, розвиваються як людські характери, посилюючи інтелектуальний, естетичний потенціал повісті.  </w:t>
      </w: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F055CB">
      <w:pPr>
        <w:jc w:val="both"/>
        <w:rPr>
          <w:i/>
          <w:color w:val="984806" w:themeColor="accent6" w:themeShade="80"/>
          <w:sz w:val="28"/>
          <w:szCs w:val="28"/>
        </w:rPr>
      </w:pPr>
    </w:p>
    <w:p w:rsidR="00BC596D" w:rsidRDefault="00BC596D" w:rsidP="00BC596D">
      <w:pPr>
        <w:jc w:val="center"/>
        <w:rPr>
          <w:i/>
          <w:color w:val="984806" w:themeColor="accent6" w:themeShade="80"/>
          <w:sz w:val="28"/>
          <w:szCs w:val="28"/>
        </w:rPr>
      </w:pPr>
      <w:r>
        <w:rPr>
          <w:i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349869" cy="2656079"/>
            <wp:effectExtent l="0" t="533400" r="0" b="525271"/>
            <wp:docPr id="40" name="Рисунок 40" descr="C:\Users\Larysa\Desktop\20210222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rysa\Desktop\20210222_095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813" t="45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9869" cy="265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C596D" w:rsidRDefault="00BC596D" w:rsidP="00BC596D">
      <w:pPr>
        <w:rPr>
          <w:b/>
          <w:color w:val="984806" w:themeColor="accent6" w:themeShade="80"/>
          <w:sz w:val="32"/>
          <w:szCs w:val="32"/>
        </w:rPr>
      </w:pPr>
      <w:proofErr w:type="spellStart"/>
      <w:r>
        <w:rPr>
          <w:b/>
          <w:color w:val="984806" w:themeColor="accent6" w:themeShade="80"/>
          <w:sz w:val="32"/>
          <w:szCs w:val="32"/>
        </w:rPr>
        <w:t>Кепич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В. Любов на порозі вічності. Тарас і </w:t>
      </w:r>
      <w:proofErr w:type="spellStart"/>
      <w:r>
        <w:rPr>
          <w:b/>
          <w:color w:val="984806" w:themeColor="accent6" w:themeShade="80"/>
          <w:sz w:val="32"/>
          <w:szCs w:val="32"/>
        </w:rPr>
        <w:t>Лікера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: роман / В. </w:t>
      </w:r>
      <w:proofErr w:type="spellStart"/>
      <w:r>
        <w:rPr>
          <w:b/>
          <w:color w:val="984806" w:themeColor="accent6" w:themeShade="80"/>
          <w:sz w:val="32"/>
          <w:szCs w:val="32"/>
        </w:rPr>
        <w:t>Кепич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. </w:t>
      </w:r>
      <w:proofErr w:type="spellStart"/>
      <w:r>
        <w:rPr>
          <w:b/>
          <w:color w:val="984806" w:themeColor="accent6" w:themeShade="80"/>
          <w:sz w:val="32"/>
          <w:szCs w:val="32"/>
        </w:rPr>
        <w:t>–Стрий-Дрогобич</w:t>
      </w:r>
      <w:proofErr w:type="spellEnd"/>
      <w:r>
        <w:rPr>
          <w:b/>
          <w:color w:val="984806" w:themeColor="accent6" w:themeShade="80"/>
          <w:sz w:val="32"/>
          <w:szCs w:val="32"/>
        </w:rPr>
        <w:t>: Коло, 2007.-168 с.</w:t>
      </w:r>
    </w:p>
    <w:p w:rsidR="00BC596D" w:rsidRDefault="00BC596D" w:rsidP="00BC596D">
      <w:pPr>
        <w:rPr>
          <w:i/>
          <w:color w:val="984806" w:themeColor="accent6" w:themeShade="80"/>
          <w:sz w:val="28"/>
          <w:szCs w:val="28"/>
        </w:rPr>
      </w:pPr>
      <w:r>
        <w:rPr>
          <w:i/>
          <w:color w:val="984806" w:themeColor="accent6" w:themeShade="80"/>
          <w:sz w:val="28"/>
          <w:szCs w:val="28"/>
        </w:rPr>
        <w:t xml:space="preserve">   У книзі українського письменника Володимира </w:t>
      </w:r>
      <w:proofErr w:type="spellStart"/>
      <w:r>
        <w:rPr>
          <w:i/>
          <w:color w:val="984806" w:themeColor="accent6" w:themeShade="80"/>
          <w:sz w:val="28"/>
          <w:szCs w:val="28"/>
        </w:rPr>
        <w:t>Кепича</w:t>
      </w:r>
      <w:proofErr w:type="spellEnd"/>
      <w:r>
        <w:rPr>
          <w:i/>
          <w:color w:val="984806" w:themeColor="accent6" w:themeShade="80"/>
          <w:sz w:val="28"/>
          <w:szCs w:val="28"/>
        </w:rPr>
        <w:t xml:space="preserve"> зображено останній період життя Тараса Шевченка та його земну любов на ймення </w:t>
      </w:r>
      <w:proofErr w:type="spellStart"/>
      <w:r>
        <w:rPr>
          <w:i/>
          <w:color w:val="984806" w:themeColor="accent6" w:themeShade="80"/>
          <w:sz w:val="28"/>
          <w:szCs w:val="28"/>
        </w:rPr>
        <w:t>Лікера</w:t>
      </w:r>
      <w:proofErr w:type="spellEnd"/>
      <w:r>
        <w:rPr>
          <w:i/>
          <w:color w:val="984806" w:themeColor="accent6" w:themeShade="80"/>
          <w:sz w:val="28"/>
          <w:szCs w:val="28"/>
        </w:rPr>
        <w:t>. Для широкого кола читачів.</w:t>
      </w:r>
    </w:p>
    <w:p w:rsidR="00675A8C" w:rsidRDefault="00675A8C" w:rsidP="00BC596D">
      <w:pPr>
        <w:rPr>
          <w:i/>
          <w:color w:val="984806" w:themeColor="accent6" w:themeShade="80"/>
          <w:sz w:val="28"/>
          <w:szCs w:val="28"/>
        </w:rPr>
      </w:pPr>
    </w:p>
    <w:p w:rsidR="00675A8C" w:rsidRDefault="00675A8C" w:rsidP="00BC596D">
      <w:pPr>
        <w:rPr>
          <w:i/>
          <w:color w:val="984806" w:themeColor="accent6" w:themeShade="80"/>
          <w:sz w:val="28"/>
          <w:szCs w:val="28"/>
        </w:rPr>
      </w:pPr>
    </w:p>
    <w:p w:rsidR="00675A8C" w:rsidRPr="00675A8C" w:rsidRDefault="00675A8C" w:rsidP="00BC596D">
      <w:pPr>
        <w:rPr>
          <w:color w:val="365F91" w:themeColor="accent1" w:themeShade="BF"/>
          <w:sz w:val="32"/>
          <w:szCs w:val="32"/>
        </w:rPr>
      </w:pPr>
      <w:r w:rsidRPr="00675A8C">
        <w:rPr>
          <w:color w:val="365F91" w:themeColor="accent1" w:themeShade="BF"/>
          <w:sz w:val="32"/>
          <w:szCs w:val="32"/>
        </w:rPr>
        <w:t>Бібліотека ОІППО                     2021, березень</w:t>
      </w:r>
    </w:p>
    <w:p w:rsidR="00FB3F6B" w:rsidRPr="00FB3F6B" w:rsidRDefault="00FB3F6B" w:rsidP="00FB3F6B">
      <w:pPr>
        <w:rPr>
          <w:i/>
          <w:color w:val="984806" w:themeColor="accent6" w:themeShade="80"/>
          <w:sz w:val="28"/>
          <w:szCs w:val="28"/>
        </w:rPr>
      </w:pPr>
    </w:p>
    <w:p w:rsidR="00FB3F6B" w:rsidRPr="00FB3F6B" w:rsidRDefault="00FB3F6B" w:rsidP="00A428CE"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  </w:t>
      </w:r>
    </w:p>
    <w:sectPr w:rsidR="00FB3F6B" w:rsidRPr="00FB3F6B" w:rsidSect="004A7405">
      <w:pgSz w:w="11906" w:h="16838"/>
      <w:pgMar w:top="850" w:right="850" w:bottom="850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2A0DA3"/>
    <w:rsid w:val="000C75BA"/>
    <w:rsid w:val="001763FF"/>
    <w:rsid w:val="001E64A3"/>
    <w:rsid w:val="001F30D3"/>
    <w:rsid w:val="002127B0"/>
    <w:rsid w:val="00237040"/>
    <w:rsid w:val="00245620"/>
    <w:rsid w:val="00254856"/>
    <w:rsid w:val="002A0DA3"/>
    <w:rsid w:val="002A6150"/>
    <w:rsid w:val="00370775"/>
    <w:rsid w:val="003816B3"/>
    <w:rsid w:val="004949BA"/>
    <w:rsid w:val="004A7405"/>
    <w:rsid w:val="00513B85"/>
    <w:rsid w:val="005D7D7F"/>
    <w:rsid w:val="00675A8C"/>
    <w:rsid w:val="00717DD3"/>
    <w:rsid w:val="007B2D62"/>
    <w:rsid w:val="00863D64"/>
    <w:rsid w:val="00896726"/>
    <w:rsid w:val="00A428CE"/>
    <w:rsid w:val="00BA7C71"/>
    <w:rsid w:val="00BC596D"/>
    <w:rsid w:val="00C64AC9"/>
    <w:rsid w:val="00EE2FFC"/>
    <w:rsid w:val="00F055CB"/>
    <w:rsid w:val="00F22833"/>
    <w:rsid w:val="00FB1FBF"/>
    <w:rsid w:val="00FB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7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D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74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4A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4A7405"/>
    <w:rPr>
      <w:i/>
      <w:iCs/>
    </w:rPr>
  </w:style>
  <w:style w:type="character" w:styleId="a7">
    <w:name w:val="Hyperlink"/>
    <w:basedOn w:val="a0"/>
    <w:uiPriority w:val="99"/>
    <w:unhideWhenUsed/>
    <w:rsid w:val="00A428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4400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sdea.archives.gov.ua/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4BE9F-95FB-4F93-BCC8-338426A1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9545</Words>
  <Characters>5442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2021-02-28T08:05:00Z</dcterms:created>
  <dcterms:modified xsi:type="dcterms:W3CDTF">2021-02-28T17:33:00Z</dcterms:modified>
</cp:coreProperties>
</file>