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85012F" w:rsidRDefault="0085012F" w:rsidP="0085012F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663825" cy="3270885"/>
            <wp:effectExtent l="19050" t="0" r="3175" b="0"/>
            <wp:docPr id="15" name="Рисунок 15" descr="https://upload.wikimedia.org/wikipedia/commons/thumb/0/02/Mykhaylo_staryckyy.jpg/280px-Mykhaylo_staryck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0/02/Mykhaylo_staryckyy.jpg/280px-Mykhaylo_staryck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27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2F" w:rsidRDefault="0085012F" w:rsidP="0085012F">
      <w:pPr>
        <w:jc w:val="center"/>
        <w:rPr>
          <w:b/>
          <w:sz w:val="40"/>
          <w:szCs w:val="40"/>
          <w:lang w:val="uk-UA"/>
        </w:rPr>
      </w:pPr>
      <w:r w:rsidRPr="0085012F">
        <w:rPr>
          <w:b/>
          <w:sz w:val="40"/>
          <w:szCs w:val="40"/>
        </w:rPr>
        <w:t>1840 — 1904</w:t>
      </w:r>
    </w:p>
    <w:p w:rsidR="0085012F" w:rsidRPr="004069EB" w:rsidRDefault="004069EB" w:rsidP="0085012F">
      <w:pPr>
        <w:contextualSpacing/>
        <w:jc w:val="center"/>
        <w:rPr>
          <w:rFonts w:ascii="Arial Black" w:hAnsi="Arial Black"/>
          <w:b/>
          <w:sz w:val="96"/>
          <w:szCs w:val="96"/>
          <w:lang w:val="uk-UA"/>
        </w:rPr>
      </w:pPr>
      <w:r w:rsidRPr="004069EB">
        <w:rPr>
          <w:rFonts w:ascii="Arial Black" w:hAnsi="Arial Black"/>
          <w:b/>
          <w:sz w:val="96"/>
          <w:szCs w:val="96"/>
          <w:lang w:val="uk-UA"/>
        </w:rPr>
        <w:t>«</w:t>
      </w:r>
      <w:r w:rsidR="0085012F" w:rsidRPr="004069EB">
        <w:rPr>
          <w:rFonts w:ascii="Arial Black" w:hAnsi="Arial Black"/>
          <w:b/>
          <w:sz w:val="96"/>
          <w:szCs w:val="96"/>
          <w:lang w:val="uk-UA"/>
        </w:rPr>
        <w:t>Ж</w:t>
      </w:r>
      <w:r w:rsidRPr="004069EB">
        <w:rPr>
          <w:rFonts w:ascii="Arial Black" w:hAnsi="Arial Black"/>
          <w:b/>
          <w:sz w:val="96"/>
          <w:szCs w:val="96"/>
          <w:lang w:val="uk-UA"/>
        </w:rPr>
        <w:t>ага на світі жити…»</w:t>
      </w:r>
    </w:p>
    <w:p w:rsidR="004069EB" w:rsidRPr="004069EB" w:rsidRDefault="004069EB" w:rsidP="0085012F">
      <w:pPr>
        <w:contextualSpacing/>
        <w:jc w:val="center"/>
        <w:rPr>
          <w:rFonts w:ascii="Arial Black" w:hAnsi="Arial Black"/>
          <w:b/>
          <w:sz w:val="44"/>
          <w:szCs w:val="44"/>
          <w:lang w:val="uk-UA"/>
        </w:rPr>
      </w:pPr>
      <w:r w:rsidRPr="004069EB">
        <w:rPr>
          <w:rFonts w:ascii="Arial Black" w:hAnsi="Arial Black"/>
          <w:b/>
          <w:sz w:val="44"/>
          <w:szCs w:val="44"/>
          <w:lang w:val="uk-UA"/>
        </w:rPr>
        <w:t xml:space="preserve">14 грудня 175 років від дня народження </w:t>
      </w:r>
    </w:p>
    <w:p w:rsidR="004069EB" w:rsidRDefault="004069EB" w:rsidP="0085012F">
      <w:pPr>
        <w:contextualSpacing/>
        <w:jc w:val="center"/>
        <w:rPr>
          <w:rFonts w:ascii="Arial Black" w:hAnsi="Arial Black"/>
          <w:b/>
          <w:i/>
          <w:sz w:val="72"/>
          <w:szCs w:val="72"/>
          <w:lang w:val="uk-UA"/>
        </w:rPr>
      </w:pPr>
      <w:r w:rsidRPr="004069EB">
        <w:rPr>
          <w:rFonts w:ascii="Arial Black" w:hAnsi="Arial Black"/>
          <w:b/>
          <w:i/>
          <w:sz w:val="72"/>
          <w:szCs w:val="72"/>
          <w:lang w:val="uk-UA"/>
        </w:rPr>
        <w:t>Михайла Петровича Старицького,</w:t>
      </w:r>
    </w:p>
    <w:p w:rsidR="004069EB" w:rsidRPr="004069EB" w:rsidRDefault="004069EB" w:rsidP="0085012F">
      <w:pPr>
        <w:jc w:val="center"/>
        <w:rPr>
          <w:rFonts w:ascii="Arial Black" w:hAnsi="Arial Black"/>
          <w:b/>
          <w:sz w:val="44"/>
          <w:szCs w:val="44"/>
          <w:lang w:val="uk-UA"/>
        </w:rPr>
      </w:pPr>
      <w:r w:rsidRPr="004069EB">
        <w:rPr>
          <w:rFonts w:ascii="Arial Black" w:hAnsi="Arial Black"/>
          <w:b/>
          <w:i/>
          <w:sz w:val="72"/>
          <w:szCs w:val="72"/>
          <w:lang w:val="uk-UA"/>
        </w:rPr>
        <w:t xml:space="preserve"> </w:t>
      </w:r>
      <w:r w:rsidRPr="004069EB">
        <w:rPr>
          <w:rFonts w:ascii="Arial Black" w:hAnsi="Arial Black"/>
          <w:b/>
          <w:sz w:val="44"/>
          <w:szCs w:val="44"/>
          <w:lang w:val="uk-UA"/>
        </w:rPr>
        <w:t>українського письменника, режисера актора, театрального та громадсько-культурного діяча</w:t>
      </w:r>
    </w:p>
    <w:p w:rsidR="0085012F" w:rsidRPr="004069EB" w:rsidRDefault="0085012F" w:rsidP="0085012F">
      <w:pPr>
        <w:jc w:val="both"/>
        <w:rPr>
          <w:b/>
          <w:sz w:val="24"/>
          <w:szCs w:val="24"/>
          <w:lang w:val="uk-UA"/>
        </w:rPr>
      </w:pPr>
      <w:r w:rsidRPr="004069EB">
        <w:rPr>
          <w:b/>
          <w:sz w:val="28"/>
          <w:szCs w:val="28"/>
        </w:rPr>
        <w:lastRenderedPageBreak/>
        <w:t xml:space="preserve">М. </w:t>
      </w:r>
      <w:proofErr w:type="spellStart"/>
      <w:r w:rsidRPr="004069EB">
        <w:rPr>
          <w:b/>
          <w:sz w:val="28"/>
          <w:szCs w:val="28"/>
        </w:rPr>
        <w:t>Старицький</w:t>
      </w:r>
      <w:proofErr w:type="spellEnd"/>
      <w:r w:rsidRPr="0085012F">
        <w:t xml:space="preserve"> </w:t>
      </w:r>
      <w:proofErr w:type="spellStart"/>
      <w:r w:rsidRPr="004069EB">
        <w:rPr>
          <w:b/>
          <w:sz w:val="24"/>
          <w:szCs w:val="24"/>
        </w:rPr>
        <w:t>увійшов</w:t>
      </w:r>
      <w:proofErr w:type="spellEnd"/>
      <w:r w:rsidRPr="004069EB">
        <w:rPr>
          <w:b/>
          <w:sz w:val="24"/>
          <w:szCs w:val="24"/>
        </w:rPr>
        <w:t xml:space="preserve"> в </w:t>
      </w:r>
      <w:hyperlink r:id="rId5" w:history="1">
        <w:proofErr w:type="spellStart"/>
        <w:r w:rsidRPr="004069EB">
          <w:rPr>
            <w:rStyle w:val="a5"/>
            <w:b/>
            <w:sz w:val="24"/>
            <w:szCs w:val="24"/>
          </w:rPr>
          <w:t>українську</w:t>
        </w:r>
        <w:proofErr w:type="spellEnd"/>
        <w:r w:rsidRPr="004069EB">
          <w:rPr>
            <w:rStyle w:val="a5"/>
            <w:b/>
            <w:sz w:val="24"/>
            <w:szCs w:val="24"/>
          </w:rPr>
          <w:t xml:space="preserve"> </w:t>
        </w:r>
        <w:proofErr w:type="spellStart"/>
        <w:r w:rsidRPr="004069EB">
          <w:rPr>
            <w:rStyle w:val="a5"/>
            <w:b/>
            <w:sz w:val="24"/>
            <w:szCs w:val="24"/>
          </w:rPr>
          <w:t>літературу</w:t>
        </w:r>
        <w:proofErr w:type="spellEnd"/>
      </w:hyperlink>
      <w:r w:rsidRPr="004069EB">
        <w:rPr>
          <w:b/>
          <w:sz w:val="24"/>
          <w:szCs w:val="24"/>
        </w:rPr>
        <w:t xml:space="preserve"> як поет, </w:t>
      </w:r>
      <w:proofErr w:type="spellStart"/>
      <w:r w:rsidRPr="004069EB">
        <w:rPr>
          <w:b/>
          <w:sz w:val="24"/>
          <w:szCs w:val="24"/>
        </w:rPr>
        <w:t>прозаї</w:t>
      </w:r>
      <w:proofErr w:type="gramStart"/>
      <w:r w:rsidRPr="004069EB">
        <w:rPr>
          <w:b/>
          <w:sz w:val="24"/>
          <w:szCs w:val="24"/>
        </w:rPr>
        <w:t>к</w:t>
      </w:r>
      <w:proofErr w:type="spellEnd"/>
      <w:proofErr w:type="gramEnd"/>
      <w:r w:rsidRPr="004069EB">
        <w:rPr>
          <w:b/>
          <w:sz w:val="24"/>
          <w:szCs w:val="24"/>
        </w:rPr>
        <w:t xml:space="preserve">, </w:t>
      </w:r>
      <w:proofErr w:type="gramStart"/>
      <w:r w:rsidRPr="004069EB">
        <w:rPr>
          <w:b/>
          <w:sz w:val="24"/>
          <w:szCs w:val="24"/>
        </w:rPr>
        <w:t>драматург</w:t>
      </w:r>
      <w:proofErr w:type="gram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перекладач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актор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режисер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організатор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реалістичного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професіонального</w:t>
      </w:r>
      <w:proofErr w:type="spellEnd"/>
      <w:r w:rsidRPr="004069EB">
        <w:rPr>
          <w:b/>
          <w:sz w:val="24"/>
          <w:szCs w:val="24"/>
        </w:rPr>
        <w:t xml:space="preserve"> театру.</w:t>
      </w:r>
    </w:p>
    <w:p w:rsidR="0085012F" w:rsidRPr="004069EB" w:rsidRDefault="0085012F" w:rsidP="0085012F">
      <w:pPr>
        <w:jc w:val="both"/>
        <w:rPr>
          <w:b/>
          <w:sz w:val="24"/>
          <w:szCs w:val="24"/>
        </w:rPr>
      </w:pPr>
      <w:r w:rsidRPr="004069EB">
        <w:rPr>
          <w:b/>
          <w:sz w:val="24"/>
          <w:szCs w:val="24"/>
        </w:rPr>
        <w:t xml:space="preserve">Михайло Петрович </w:t>
      </w:r>
      <w:proofErr w:type="spellStart"/>
      <w:r w:rsidRPr="004069EB">
        <w:rPr>
          <w:b/>
          <w:sz w:val="24"/>
          <w:szCs w:val="24"/>
        </w:rPr>
        <w:t>Старицький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народився</w:t>
      </w:r>
      <w:proofErr w:type="spellEnd"/>
      <w:r w:rsidRPr="004069EB">
        <w:rPr>
          <w:b/>
          <w:sz w:val="24"/>
          <w:szCs w:val="24"/>
        </w:rPr>
        <w:t xml:space="preserve"> 14 </w:t>
      </w:r>
      <w:proofErr w:type="spellStart"/>
      <w:r w:rsidRPr="004069EB">
        <w:rPr>
          <w:b/>
          <w:sz w:val="24"/>
          <w:szCs w:val="24"/>
        </w:rPr>
        <w:t>грудня</w:t>
      </w:r>
      <w:proofErr w:type="spellEnd"/>
      <w:r w:rsidRPr="004069EB">
        <w:rPr>
          <w:b/>
          <w:sz w:val="24"/>
          <w:szCs w:val="24"/>
        </w:rPr>
        <w:t xml:space="preserve"> 1840р. у с. </w:t>
      </w:r>
      <w:proofErr w:type="spellStart"/>
      <w:r w:rsidRPr="004069EB">
        <w:rPr>
          <w:b/>
          <w:sz w:val="24"/>
          <w:szCs w:val="24"/>
        </w:rPr>
        <w:t>Кліщинці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Золотоніського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повіту</w:t>
      </w:r>
      <w:proofErr w:type="spellEnd"/>
      <w:r w:rsidRPr="004069EB">
        <w:rPr>
          <w:b/>
          <w:sz w:val="24"/>
          <w:szCs w:val="24"/>
        </w:rPr>
        <w:t xml:space="preserve"> на </w:t>
      </w:r>
      <w:proofErr w:type="spellStart"/>
      <w:r w:rsidRPr="004069EB">
        <w:rPr>
          <w:b/>
          <w:sz w:val="24"/>
          <w:szCs w:val="24"/>
        </w:rPr>
        <w:t>Полтавщині</w:t>
      </w:r>
      <w:proofErr w:type="spellEnd"/>
      <w:r w:rsidRPr="004069EB">
        <w:rPr>
          <w:b/>
          <w:sz w:val="24"/>
          <w:szCs w:val="24"/>
        </w:rPr>
        <w:t xml:space="preserve"> (</w:t>
      </w:r>
      <w:proofErr w:type="spellStart"/>
      <w:r w:rsidRPr="004069EB">
        <w:rPr>
          <w:b/>
          <w:sz w:val="24"/>
          <w:szCs w:val="24"/>
        </w:rPr>
        <w:t>тепер</w:t>
      </w:r>
      <w:proofErr w:type="spellEnd"/>
      <w:r w:rsidRPr="004069EB">
        <w:rPr>
          <w:b/>
          <w:sz w:val="24"/>
          <w:szCs w:val="24"/>
        </w:rPr>
        <w:t xml:space="preserve"> — </w:t>
      </w:r>
      <w:proofErr w:type="spellStart"/>
      <w:r w:rsidRPr="004069EB">
        <w:rPr>
          <w:b/>
          <w:sz w:val="24"/>
          <w:szCs w:val="24"/>
        </w:rPr>
        <w:t>Черкаська</w:t>
      </w:r>
      <w:proofErr w:type="spellEnd"/>
      <w:r w:rsidRPr="004069EB">
        <w:rPr>
          <w:b/>
          <w:sz w:val="24"/>
          <w:szCs w:val="24"/>
        </w:rPr>
        <w:t xml:space="preserve"> область) в </w:t>
      </w:r>
      <w:proofErr w:type="spellStart"/>
      <w:r w:rsidRPr="004069EB">
        <w:rPr>
          <w:b/>
          <w:sz w:val="24"/>
          <w:szCs w:val="24"/>
        </w:rPr>
        <w:t>родині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proofErr w:type="gramStart"/>
      <w:r w:rsidRPr="004069EB">
        <w:rPr>
          <w:b/>
          <w:sz w:val="24"/>
          <w:szCs w:val="24"/>
        </w:rPr>
        <w:t>др</w:t>
      </w:r>
      <w:proofErr w:type="gramEnd"/>
      <w:r w:rsidRPr="004069EB">
        <w:rPr>
          <w:b/>
          <w:sz w:val="24"/>
          <w:szCs w:val="24"/>
        </w:rPr>
        <w:t>ібного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поміщика</w:t>
      </w:r>
      <w:proofErr w:type="spellEnd"/>
      <w:r w:rsidRPr="004069EB">
        <w:rPr>
          <w:b/>
          <w:sz w:val="24"/>
          <w:szCs w:val="24"/>
        </w:rPr>
        <w:t xml:space="preserve">. </w:t>
      </w:r>
      <w:proofErr w:type="spellStart"/>
      <w:r w:rsidRPr="004069EB">
        <w:rPr>
          <w:b/>
          <w:sz w:val="24"/>
          <w:szCs w:val="24"/>
        </w:rPr>
        <w:t>Дитинство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серед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мальовничої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природи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вплив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діда</w:t>
      </w:r>
      <w:proofErr w:type="spellEnd"/>
      <w:r w:rsidRPr="004069EB">
        <w:rPr>
          <w:b/>
          <w:sz w:val="24"/>
          <w:szCs w:val="24"/>
        </w:rPr>
        <w:t xml:space="preserve"> — 3. О. Лисенка, </w:t>
      </w:r>
      <w:proofErr w:type="spellStart"/>
      <w:r w:rsidRPr="004069EB">
        <w:rPr>
          <w:b/>
          <w:sz w:val="24"/>
          <w:szCs w:val="24"/>
        </w:rPr>
        <w:t>колишнього</w:t>
      </w:r>
      <w:proofErr w:type="spellEnd"/>
      <w:r w:rsidRPr="004069EB">
        <w:rPr>
          <w:b/>
          <w:sz w:val="24"/>
          <w:szCs w:val="24"/>
        </w:rPr>
        <w:t xml:space="preserve"> полковника, </w:t>
      </w:r>
      <w:proofErr w:type="spellStart"/>
      <w:r w:rsidRPr="004069EB">
        <w:rPr>
          <w:b/>
          <w:sz w:val="24"/>
          <w:szCs w:val="24"/>
        </w:rPr>
        <w:t>який</w:t>
      </w:r>
      <w:proofErr w:type="spellEnd"/>
      <w:r w:rsidRPr="004069EB">
        <w:rPr>
          <w:b/>
          <w:sz w:val="24"/>
          <w:szCs w:val="24"/>
        </w:rPr>
        <w:t xml:space="preserve"> брав участь у </w:t>
      </w:r>
      <w:proofErr w:type="spellStart"/>
      <w:r w:rsidRPr="004069EB">
        <w:rPr>
          <w:b/>
          <w:sz w:val="24"/>
          <w:szCs w:val="24"/>
        </w:rPr>
        <w:t>Вітчизняній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війні</w:t>
      </w:r>
      <w:proofErr w:type="spellEnd"/>
      <w:r w:rsidRPr="004069EB">
        <w:rPr>
          <w:b/>
          <w:sz w:val="24"/>
          <w:szCs w:val="24"/>
        </w:rPr>
        <w:t xml:space="preserve"> 1812р.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був</w:t>
      </w:r>
      <w:proofErr w:type="spellEnd"/>
      <w:r w:rsidRPr="004069EB">
        <w:rPr>
          <w:b/>
          <w:sz w:val="24"/>
          <w:szCs w:val="24"/>
        </w:rPr>
        <w:t xml:space="preserve"> для </w:t>
      </w:r>
      <w:proofErr w:type="spellStart"/>
      <w:r w:rsidRPr="004069EB">
        <w:rPr>
          <w:b/>
          <w:sz w:val="24"/>
          <w:szCs w:val="24"/>
        </w:rPr>
        <w:t>свого</w:t>
      </w:r>
      <w:proofErr w:type="spellEnd"/>
      <w:r w:rsidRPr="004069EB">
        <w:rPr>
          <w:b/>
          <w:sz w:val="24"/>
          <w:szCs w:val="24"/>
        </w:rPr>
        <w:t xml:space="preserve"> часу </w:t>
      </w:r>
      <w:proofErr w:type="spellStart"/>
      <w:r w:rsidRPr="004069EB">
        <w:rPr>
          <w:b/>
          <w:sz w:val="24"/>
          <w:szCs w:val="24"/>
        </w:rPr>
        <w:t>людиною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дуже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освіченою</w:t>
      </w:r>
      <w:proofErr w:type="spellEnd"/>
      <w:r w:rsidRPr="004069EB">
        <w:rPr>
          <w:b/>
          <w:sz w:val="24"/>
          <w:szCs w:val="24"/>
        </w:rPr>
        <w:t xml:space="preserve">, “знав добре </w:t>
      </w:r>
      <w:proofErr w:type="spellStart"/>
      <w:r w:rsidRPr="004069EB">
        <w:rPr>
          <w:b/>
          <w:sz w:val="24"/>
          <w:szCs w:val="24"/>
        </w:rPr>
        <w:t>французьку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мову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зачитувався</w:t>
      </w:r>
      <w:proofErr w:type="spellEnd"/>
      <w:r w:rsidRPr="004069EB">
        <w:rPr>
          <w:b/>
          <w:sz w:val="24"/>
          <w:szCs w:val="24"/>
        </w:rPr>
        <w:t xml:space="preserve"> Вольтером та </w:t>
      </w:r>
      <w:proofErr w:type="spellStart"/>
      <w:r w:rsidRPr="004069EB">
        <w:rPr>
          <w:b/>
          <w:sz w:val="24"/>
          <w:szCs w:val="24"/>
        </w:rPr>
        <w:t>й</w:t>
      </w:r>
      <w:proofErr w:type="spellEnd"/>
      <w:r w:rsidRPr="004069EB">
        <w:rPr>
          <w:b/>
          <w:sz w:val="24"/>
          <w:szCs w:val="24"/>
        </w:rPr>
        <w:t xml:space="preserve"> у </w:t>
      </w:r>
      <w:proofErr w:type="spellStart"/>
      <w:r w:rsidRPr="004069EB">
        <w:rPr>
          <w:b/>
          <w:sz w:val="24"/>
          <w:szCs w:val="24"/>
        </w:rPr>
        <w:t>душі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був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вольтеріанцем</w:t>
      </w:r>
      <w:proofErr w:type="spellEnd"/>
      <w:r w:rsidRPr="004069EB">
        <w:rPr>
          <w:b/>
          <w:sz w:val="24"/>
          <w:szCs w:val="24"/>
        </w:rPr>
        <w:t xml:space="preserve">”, — дали </w:t>
      </w:r>
      <w:proofErr w:type="spellStart"/>
      <w:r w:rsidRPr="004069EB">
        <w:rPr>
          <w:b/>
          <w:sz w:val="24"/>
          <w:szCs w:val="24"/>
        </w:rPr>
        <w:t>перші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імпульси</w:t>
      </w:r>
      <w:proofErr w:type="spellEnd"/>
      <w:r w:rsidRPr="004069EB">
        <w:rPr>
          <w:b/>
          <w:sz w:val="24"/>
          <w:szCs w:val="24"/>
        </w:rPr>
        <w:t xml:space="preserve"> до </w:t>
      </w:r>
      <w:proofErr w:type="spellStart"/>
      <w:r w:rsidRPr="004069EB">
        <w:rPr>
          <w:b/>
          <w:sz w:val="24"/>
          <w:szCs w:val="24"/>
        </w:rPr>
        <w:t>формування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його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proofErr w:type="gramStart"/>
      <w:r w:rsidRPr="004069EB">
        <w:rPr>
          <w:b/>
          <w:sz w:val="24"/>
          <w:szCs w:val="24"/>
        </w:rPr>
        <w:t>св</w:t>
      </w:r>
      <w:proofErr w:type="gramEnd"/>
      <w:r w:rsidRPr="004069EB">
        <w:rPr>
          <w:b/>
          <w:sz w:val="24"/>
          <w:szCs w:val="24"/>
        </w:rPr>
        <w:t>ітогляду</w:t>
      </w:r>
      <w:proofErr w:type="spellEnd"/>
      <w:r w:rsidRPr="004069EB">
        <w:rPr>
          <w:b/>
          <w:sz w:val="24"/>
          <w:szCs w:val="24"/>
        </w:rPr>
        <w:t>.</w:t>
      </w:r>
    </w:p>
    <w:p w:rsidR="0085012F" w:rsidRPr="004069EB" w:rsidRDefault="0085012F" w:rsidP="0085012F">
      <w:pPr>
        <w:jc w:val="both"/>
        <w:rPr>
          <w:b/>
          <w:sz w:val="24"/>
          <w:szCs w:val="24"/>
        </w:rPr>
      </w:pPr>
      <w:proofErr w:type="gramStart"/>
      <w:r w:rsidRPr="004069EB">
        <w:rPr>
          <w:b/>
          <w:sz w:val="24"/>
          <w:szCs w:val="24"/>
        </w:rPr>
        <w:t>У</w:t>
      </w:r>
      <w:proofErr w:type="gramEnd"/>
      <w:r w:rsidRPr="004069EB">
        <w:rPr>
          <w:b/>
          <w:sz w:val="24"/>
          <w:szCs w:val="24"/>
        </w:rPr>
        <w:t xml:space="preserve"> </w:t>
      </w:r>
      <w:proofErr w:type="gramStart"/>
      <w:r w:rsidRPr="004069EB">
        <w:rPr>
          <w:b/>
          <w:sz w:val="24"/>
          <w:szCs w:val="24"/>
        </w:rPr>
        <w:t>роки</w:t>
      </w:r>
      <w:proofErr w:type="gram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навчання</w:t>
      </w:r>
      <w:proofErr w:type="spellEnd"/>
      <w:r w:rsidRPr="004069EB">
        <w:rPr>
          <w:b/>
          <w:sz w:val="24"/>
          <w:szCs w:val="24"/>
        </w:rPr>
        <w:t xml:space="preserve"> у </w:t>
      </w:r>
      <w:proofErr w:type="spellStart"/>
      <w:r w:rsidRPr="004069EB">
        <w:rPr>
          <w:b/>
          <w:sz w:val="24"/>
          <w:szCs w:val="24"/>
        </w:rPr>
        <w:t>Полтавській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гімназії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Старицький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залишився</w:t>
      </w:r>
      <w:proofErr w:type="spellEnd"/>
      <w:r w:rsidRPr="004069EB">
        <w:rPr>
          <w:b/>
          <w:sz w:val="24"/>
          <w:szCs w:val="24"/>
        </w:rPr>
        <w:t xml:space="preserve"> круглим сиротою (1852)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відтоді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турботи</w:t>
      </w:r>
      <w:proofErr w:type="spellEnd"/>
      <w:r w:rsidRPr="004069EB">
        <w:rPr>
          <w:b/>
          <w:sz w:val="24"/>
          <w:szCs w:val="24"/>
        </w:rPr>
        <w:t xml:space="preserve"> про </w:t>
      </w:r>
      <w:proofErr w:type="spellStart"/>
      <w:r w:rsidRPr="004069EB">
        <w:rPr>
          <w:b/>
          <w:sz w:val="24"/>
          <w:szCs w:val="24"/>
        </w:rPr>
        <w:t>його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виховання</w:t>
      </w:r>
      <w:proofErr w:type="spellEnd"/>
      <w:r w:rsidRPr="004069EB">
        <w:rPr>
          <w:b/>
          <w:sz w:val="24"/>
          <w:szCs w:val="24"/>
        </w:rPr>
        <w:t xml:space="preserve"> взяв на себе </w:t>
      </w:r>
      <w:proofErr w:type="spellStart"/>
      <w:r w:rsidRPr="004069EB">
        <w:rPr>
          <w:b/>
          <w:sz w:val="24"/>
          <w:szCs w:val="24"/>
        </w:rPr>
        <w:t>двоюрідний</w:t>
      </w:r>
      <w:proofErr w:type="spellEnd"/>
      <w:r w:rsidRPr="004069EB">
        <w:rPr>
          <w:b/>
          <w:sz w:val="24"/>
          <w:szCs w:val="24"/>
        </w:rPr>
        <w:t xml:space="preserve"> брат </w:t>
      </w:r>
      <w:proofErr w:type="spellStart"/>
      <w:r w:rsidRPr="004069EB">
        <w:rPr>
          <w:b/>
          <w:sz w:val="24"/>
          <w:szCs w:val="24"/>
        </w:rPr>
        <w:t>його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матері</w:t>
      </w:r>
      <w:proofErr w:type="spellEnd"/>
      <w:r w:rsidRPr="004069EB">
        <w:rPr>
          <w:b/>
          <w:sz w:val="24"/>
          <w:szCs w:val="24"/>
        </w:rPr>
        <w:t xml:space="preserve"> — В. Р. Лисенко, </w:t>
      </w:r>
      <w:proofErr w:type="spellStart"/>
      <w:r w:rsidRPr="004069EB">
        <w:rPr>
          <w:b/>
          <w:sz w:val="24"/>
          <w:szCs w:val="24"/>
        </w:rPr>
        <w:t>батько</w:t>
      </w:r>
      <w:proofErr w:type="spellEnd"/>
      <w:r w:rsidRPr="004069EB">
        <w:rPr>
          <w:b/>
          <w:sz w:val="24"/>
          <w:szCs w:val="24"/>
        </w:rPr>
        <w:t xml:space="preserve"> М. В. Лисенка. Разом </w:t>
      </w:r>
      <w:proofErr w:type="spellStart"/>
      <w:r w:rsidRPr="004069EB">
        <w:rPr>
          <w:b/>
          <w:sz w:val="24"/>
          <w:szCs w:val="24"/>
        </w:rPr>
        <w:t>з</w:t>
      </w:r>
      <w:proofErr w:type="spellEnd"/>
      <w:r w:rsidRPr="004069EB">
        <w:rPr>
          <w:b/>
          <w:sz w:val="24"/>
          <w:szCs w:val="24"/>
        </w:rPr>
        <w:t xml:space="preserve"> М. Лисенком — </w:t>
      </w:r>
      <w:proofErr w:type="spellStart"/>
      <w:r w:rsidRPr="004069EB">
        <w:rPr>
          <w:b/>
          <w:sz w:val="24"/>
          <w:szCs w:val="24"/>
        </w:rPr>
        <w:t>майбутнім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видатним</w:t>
      </w:r>
      <w:proofErr w:type="spellEnd"/>
      <w:r w:rsidRPr="004069EB">
        <w:rPr>
          <w:b/>
          <w:sz w:val="24"/>
          <w:szCs w:val="24"/>
        </w:rPr>
        <w:t xml:space="preserve"> композитором — </w:t>
      </w:r>
      <w:proofErr w:type="spellStart"/>
      <w:r w:rsidRPr="004069EB">
        <w:rPr>
          <w:b/>
          <w:sz w:val="24"/>
          <w:szCs w:val="24"/>
        </w:rPr>
        <w:t>Старицький</w:t>
      </w:r>
      <w:proofErr w:type="spellEnd"/>
      <w:r w:rsidRPr="004069EB">
        <w:rPr>
          <w:b/>
          <w:sz w:val="24"/>
          <w:szCs w:val="24"/>
        </w:rPr>
        <w:t xml:space="preserve"> часто </w:t>
      </w:r>
      <w:proofErr w:type="spellStart"/>
      <w:r w:rsidRPr="004069EB">
        <w:rPr>
          <w:b/>
          <w:sz w:val="24"/>
          <w:szCs w:val="24"/>
        </w:rPr>
        <w:t>гостював</w:t>
      </w:r>
      <w:proofErr w:type="spellEnd"/>
      <w:r w:rsidRPr="004069EB">
        <w:rPr>
          <w:b/>
          <w:sz w:val="24"/>
          <w:szCs w:val="24"/>
        </w:rPr>
        <w:t xml:space="preserve"> у </w:t>
      </w:r>
      <w:proofErr w:type="spellStart"/>
      <w:r w:rsidRPr="004069EB">
        <w:rPr>
          <w:b/>
          <w:sz w:val="24"/>
          <w:szCs w:val="24"/>
        </w:rPr>
        <w:t>родичів</w:t>
      </w:r>
      <w:proofErr w:type="spellEnd"/>
      <w:r w:rsidRPr="004069EB">
        <w:rPr>
          <w:b/>
          <w:sz w:val="24"/>
          <w:szCs w:val="24"/>
        </w:rPr>
        <w:t xml:space="preserve">, де </w:t>
      </w:r>
      <w:proofErr w:type="spellStart"/>
      <w:r w:rsidRPr="004069EB">
        <w:rPr>
          <w:b/>
          <w:sz w:val="24"/>
          <w:szCs w:val="24"/>
        </w:rPr>
        <w:t>спі</w:t>
      </w:r>
      <w:proofErr w:type="gramStart"/>
      <w:r w:rsidRPr="004069EB">
        <w:rPr>
          <w:b/>
          <w:sz w:val="24"/>
          <w:szCs w:val="24"/>
        </w:rPr>
        <w:t>вали</w:t>
      </w:r>
      <w:proofErr w:type="spellEnd"/>
      <w:proofErr w:type="gram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російські</w:t>
      </w:r>
      <w:proofErr w:type="spellEnd"/>
      <w:r w:rsidRPr="004069EB">
        <w:rPr>
          <w:b/>
          <w:sz w:val="24"/>
          <w:szCs w:val="24"/>
        </w:rPr>
        <w:t xml:space="preserve"> та </w:t>
      </w:r>
      <w:proofErr w:type="spellStart"/>
      <w:r w:rsidRPr="004069EB">
        <w:rPr>
          <w:b/>
          <w:sz w:val="24"/>
          <w:szCs w:val="24"/>
        </w:rPr>
        <w:t>українські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народні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пісні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думи</w:t>
      </w:r>
      <w:proofErr w:type="spellEnd"/>
      <w:r w:rsidRPr="004069EB">
        <w:rPr>
          <w:b/>
          <w:sz w:val="24"/>
          <w:szCs w:val="24"/>
        </w:rPr>
        <w:t xml:space="preserve">, читали </w:t>
      </w:r>
      <w:proofErr w:type="spellStart"/>
      <w:r w:rsidRPr="004069EB">
        <w:rPr>
          <w:b/>
          <w:sz w:val="24"/>
          <w:szCs w:val="24"/>
        </w:rPr>
        <w:t>заборонені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вірші</w:t>
      </w:r>
      <w:proofErr w:type="spellEnd"/>
      <w:r w:rsidRPr="004069EB">
        <w:rPr>
          <w:b/>
          <w:sz w:val="24"/>
          <w:szCs w:val="24"/>
        </w:rPr>
        <w:t xml:space="preserve"> </w:t>
      </w:r>
      <w:hyperlink r:id="rId6" w:history="1">
        <w:r w:rsidRPr="004069EB">
          <w:rPr>
            <w:rStyle w:val="a5"/>
            <w:b/>
            <w:sz w:val="24"/>
            <w:szCs w:val="24"/>
          </w:rPr>
          <w:t>Т. </w:t>
        </w:r>
        <w:proofErr w:type="spellStart"/>
        <w:r w:rsidRPr="004069EB">
          <w:rPr>
            <w:rStyle w:val="a5"/>
            <w:b/>
            <w:sz w:val="24"/>
            <w:szCs w:val="24"/>
          </w:rPr>
          <w:t>Шевченка</w:t>
        </w:r>
        <w:proofErr w:type="spellEnd"/>
      </w:hyperlink>
      <w:r w:rsidRPr="004069EB">
        <w:rPr>
          <w:b/>
          <w:sz w:val="24"/>
          <w:szCs w:val="24"/>
        </w:rPr>
        <w:t xml:space="preserve">. </w:t>
      </w:r>
      <w:proofErr w:type="spellStart"/>
      <w:r w:rsidRPr="004069EB">
        <w:rPr>
          <w:b/>
          <w:sz w:val="24"/>
          <w:szCs w:val="24"/>
        </w:rPr>
        <w:t>Старицький</w:t>
      </w:r>
      <w:proofErr w:type="spellEnd"/>
      <w:r w:rsidRPr="004069EB">
        <w:rPr>
          <w:b/>
          <w:sz w:val="24"/>
          <w:szCs w:val="24"/>
        </w:rPr>
        <w:t xml:space="preserve"> не </w:t>
      </w:r>
      <w:proofErr w:type="spellStart"/>
      <w:r w:rsidRPr="004069EB">
        <w:rPr>
          <w:b/>
          <w:sz w:val="24"/>
          <w:szCs w:val="24"/>
        </w:rPr>
        <w:t>тільки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прилучився</w:t>
      </w:r>
      <w:proofErr w:type="spellEnd"/>
      <w:r w:rsidRPr="004069EB">
        <w:rPr>
          <w:b/>
          <w:sz w:val="24"/>
          <w:szCs w:val="24"/>
        </w:rPr>
        <w:t xml:space="preserve"> до </w:t>
      </w:r>
      <w:proofErr w:type="spellStart"/>
      <w:r w:rsidRPr="004069EB">
        <w:rPr>
          <w:b/>
          <w:sz w:val="24"/>
          <w:szCs w:val="24"/>
        </w:rPr>
        <w:t>музичної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культури</w:t>
      </w:r>
      <w:proofErr w:type="spellEnd"/>
      <w:r w:rsidRPr="004069EB">
        <w:rPr>
          <w:b/>
          <w:sz w:val="24"/>
          <w:szCs w:val="24"/>
        </w:rPr>
        <w:t xml:space="preserve">, а </w:t>
      </w:r>
      <w:proofErr w:type="spellStart"/>
      <w:r w:rsidRPr="004069EB">
        <w:rPr>
          <w:b/>
          <w:sz w:val="24"/>
          <w:szCs w:val="24"/>
        </w:rPr>
        <w:t>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мав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змогу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ознайомитися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вітчизняною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зарубіжною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літературою</w:t>
      </w:r>
      <w:proofErr w:type="spellEnd"/>
      <w:r w:rsidRPr="004069EB">
        <w:rPr>
          <w:b/>
          <w:sz w:val="24"/>
          <w:szCs w:val="24"/>
        </w:rPr>
        <w:t xml:space="preserve">. На </w:t>
      </w:r>
      <w:proofErr w:type="spellStart"/>
      <w:r w:rsidRPr="004069EB">
        <w:rPr>
          <w:b/>
          <w:sz w:val="24"/>
          <w:szCs w:val="24"/>
        </w:rPr>
        <w:t>цей</w:t>
      </w:r>
      <w:proofErr w:type="spellEnd"/>
      <w:r w:rsidRPr="004069EB">
        <w:rPr>
          <w:b/>
          <w:sz w:val="24"/>
          <w:szCs w:val="24"/>
        </w:rPr>
        <w:t xml:space="preserve"> же час </w:t>
      </w:r>
      <w:proofErr w:type="spellStart"/>
      <w:r w:rsidRPr="004069EB">
        <w:rPr>
          <w:b/>
          <w:sz w:val="24"/>
          <w:szCs w:val="24"/>
        </w:rPr>
        <w:t>припадає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захоплення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Старицького</w:t>
      </w:r>
      <w:proofErr w:type="spellEnd"/>
      <w:r w:rsidRPr="004069EB">
        <w:rPr>
          <w:b/>
          <w:sz w:val="24"/>
          <w:szCs w:val="24"/>
        </w:rPr>
        <w:t xml:space="preserve"> театром; “Наталку Полтавку”, “</w:t>
      </w:r>
      <w:proofErr w:type="spellStart"/>
      <w:r w:rsidRPr="004069EB">
        <w:rPr>
          <w:b/>
          <w:sz w:val="24"/>
          <w:szCs w:val="24"/>
        </w:rPr>
        <w:t>Москаля-чарівника</w:t>
      </w:r>
      <w:proofErr w:type="spellEnd"/>
      <w:r w:rsidRPr="004069EB">
        <w:rPr>
          <w:b/>
          <w:sz w:val="24"/>
          <w:szCs w:val="24"/>
        </w:rPr>
        <w:t>”, “</w:t>
      </w:r>
      <w:proofErr w:type="spellStart"/>
      <w:r w:rsidRPr="004069EB">
        <w:rPr>
          <w:b/>
          <w:sz w:val="24"/>
          <w:szCs w:val="24"/>
        </w:rPr>
        <w:t>Сватання</w:t>
      </w:r>
      <w:proofErr w:type="spellEnd"/>
      <w:r w:rsidRPr="004069EB">
        <w:rPr>
          <w:b/>
          <w:sz w:val="24"/>
          <w:szCs w:val="24"/>
        </w:rPr>
        <w:t xml:space="preserve"> на </w:t>
      </w:r>
      <w:proofErr w:type="spellStart"/>
      <w:r w:rsidRPr="004069EB">
        <w:rPr>
          <w:b/>
          <w:sz w:val="24"/>
          <w:szCs w:val="24"/>
        </w:rPr>
        <w:t>Гончарівці</w:t>
      </w:r>
      <w:proofErr w:type="spellEnd"/>
      <w:r w:rsidRPr="004069EB">
        <w:rPr>
          <w:b/>
          <w:sz w:val="24"/>
          <w:szCs w:val="24"/>
        </w:rPr>
        <w:t xml:space="preserve">”, </w:t>
      </w:r>
      <w:proofErr w:type="spellStart"/>
      <w:r w:rsidRPr="004069EB">
        <w:rPr>
          <w:b/>
          <w:sz w:val="24"/>
          <w:szCs w:val="24"/>
        </w:rPr>
        <w:t>що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ставилися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аматорським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гуртком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він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proofErr w:type="gramStart"/>
      <w:r w:rsidRPr="004069EB">
        <w:rPr>
          <w:b/>
          <w:sz w:val="24"/>
          <w:szCs w:val="24"/>
        </w:rPr>
        <w:t>п</w:t>
      </w:r>
      <w:proofErr w:type="gramEnd"/>
      <w:r w:rsidRPr="004069EB">
        <w:rPr>
          <w:b/>
          <w:sz w:val="24"/>
          <w:szCs w:val="24"/>
        </w:rPr>
        <w:t>ід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кінець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життя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згадував</w:t>
      </w:r>
      <w:proofErr w:type="spellEnd"/>
      <w:r w:rsidRPr="004069EB">
        <w:rPr>
          <w:b/>
          <w:sz w:val="24"/>
          <w:szCs w:val="24"/>
        </w:rPr>
        <w:t xml:space="preserve"> як </w:t>
      </w:r>
      <w:proofErr w:type="spellStart"/>
      <w:r w:rsidRPr="004069EB">
        <w:rPr>
          <w:b/>
          <w:sz w:val="24"/>
          <w:szCs w:val="24"/>
        </w:rPr>
        <w:t>найкраще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усього</w:t>
      </w:r>
      <w:proofErr w:type="spellEnd"/>
      <w:r w:rsidRPr="004069EB">
        <w:rPr>
          <w:b/>
          <w:sz w:val="24"/>
          <w:szCs w:val="24"/>
        </w:rPr>
        <w:t xml:space="preserve"> ним </w:t>
      </w:r>
      <w:proofErr w:type="spellStart"/>
      <w:r w:rsidRPr="004069EB">
        <w:rPr>
          <w:b/>
          <w:sz w:val="24"/>
          <w:szCs w:val="24"/>
        </w:rPr>
        <w:t>баченого</w:t>
      </w:r>
      <w:proofErr w:type="spellEnd"/>
      <w:r w:rsidRPr="004069EB">
        <w:rPr>
          <w:b/>
          <w:sz w:val="24"/>
          <w:szCs w:val="24"/>
        </w:rPr>
        <w:t>.</w:t>
      </w:r>
    </w:p>
    <w:p w:rsidR="0085012F" w:rsidRPr="004069EB" w:rsidRDefault="0085012F" w:rsidP="0085012F">
      <w:pPr>
        <w:jc w:val="both"/>
        <w:rPr>
          <w:b/>
          <w:sz w:val="24"/>
          <w:szCs w:val="24"/>
        </w:rPr>
      </w:pPr>
      <w:r w:rsidRPr="004069EB">
        <w:rPr>
          <w:b/>
          <w:sz w:val="24"/>
          <w:szCs w:val="24"/>
        </w:rPr>
        <w:t xml:space="preserve">На час </w:t>
      </w:r>
      <w:proofErr w:type="spellStart"/>
      <w:r w:rsidRPr="004069EB">
        <w:rPr>
          <w:b/>
          <w:sz w:val="24"/>
          <w:szCs w:val="24"/>
        </w:rPr>
        <w:t>навчання</w:t>
      </w:r>
      <w:proofErr w:type="spellEnd"/>
      <w:r w:rsidRPr="004069EB">
        <w:rPr>
          <w:b/>
          <w:sz w:val="24"/>
          <w:szCs w:val="24"/>
        </w:rPr>
        <w:t xml:space="preserve"> в </w:t>
      </w:r>
      <w:proofErr w:type="spellStart"/>
      <w:r w:rsidRPr="004069EB">
        <w:rPr>
          <w:b/>
          <w:sz w:val="24"/>
          <w:szCs w:val="24"/>
        </w:rPr>
        <w:t>Харківському</w:t>
      </w:r>
      <w:proofErr w:type="spellEnd"/>
      <w:r w:rsidRPr="004069EB">
        <w:rPr>
          <w:b/>
          <w:sz w:val="24"/>
          <w:szCs w:val="24"/>
        </w:rPr>
        <w:t xml:space="preserve"> (1858 — 1859)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Київському</w:t>
      </w:r>
      <w:proofErr w:type="spellEnd"/>
      <w:r w:rsidRPr="004069EB">
        <w:rPr>
          <w:b/>
          <w:sz w:val="24"/>
          <w:szCs w:val="24"/>
        </w:rPr>
        <w:t xml:space="preserve"> (</w:t>
      </w:r>
      <w:proofErr w:type="spellStart"/>
      <w:r w:rsidRPr="004069EB">
        <w:rPr>
          <w:b/>
          <w:sz w:val="24"/>
          <w:szCs w:val="24"/>
        </w:rPr>
        <w:t>з</w:t>
      </w:r>
      <w:proofErr w:type="spellEnd"/>
      <w:r w:rsidRPr="004069EB">
        <w:rPr>
          <w:b/>
          <w:sz w:val="24"/>
          <w:szCs w:val="24"/>
        </w:rPr>
        <w:t xml:space="preserve"> 1860) </w:t>
      </w:r>
      <w:proofErr w:type="spellStart"/>
      <w:r w:rsidRPr="004069EB">
        <w:rPr>
          <w:b/>
          <w:sz w:val="24"/>
          <w:szCs w:val="24"/>
        </w:rPr>
        <w:t>університетах</w:t>
      </w:r>
      <w:proofErr w:type="spellEnd"/>
      <w:r w:rsidRPr="004069EB">
        <w:rPr>
          <w:b/>
          <w:sz w:val="24"/>
          <w:szCs w:val="24"/>
        </w:rPr>
        <w:t xml:space="preserve"> М. </w:t>
      </w:r>
      <w:proofErr w:type="spellStart"/>
      <w:r w:rsidRPr="004069EB">
        <w:rPr>
          <w:b/>
          <w:sz w:val="24"/>
          <w:szCs w:val="24"/>
        </w:rPr>
        <w:t>Старицький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М. Лисенко </w:t>
      </w:r>
      <w:proofErr w:type="spellStart"/>
      <w:r w:rsidRPr="004069EB">
        <w:rPr>
          <w:b/>
          <w:sz w:val="24"/>
          <w:szCs w:val="24"/>
        </w:rPr>
        <w:t>були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вже</w:t>
      </w:r>
      <w:proofErr w:type="spellEnd"/>
      <w:r w:rsidRPr="004069EB">
        <w:rPr>
          <w:b/>
          <w:sz w:val="24"/>
          <w:szCs w:val="24"/>
        </w:rPr>
        <w:t xml:space="preserve"> добре </w:t>
      </w:r>
      <w:proofErr w:type="spellStart"/>
      <w:r w:rsidRPr="004069EB">
        <w:rPr>
          <w:b/>
          <w:sz w:val="24"/>
          <w:szCs w:val="24"/>
        </w:rPr>
        <w:t>обізнані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сучасною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російською</w:t>
      </w:r>
      <w:proofErr w:type="spellEnd"/>
      <w:r w:rsidRPr="004069EB">
        <w:rPr>
          <w:b/>
          <w:sz w:val="24"/>
          <w:szCs w:val="24"/>
        </w:rPr>
        <w:t xml:space="preserve"> та </w:t>
      </w:r>
      <w:proofErr w:type="spellStart"/>
      <w:r w:rsidRPr="004069EB">
        <w:rPr>
          <w:b/>
          <w:sz w:val="24"/>
          <w:szCs w:val="24"/>
        </w:rPr>
        <w:t>українською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літературою</w:t>
      </w:r>
      <w:proofErr w:type="spellEnd"/>
      <w:r w:rsidRPr="004069EB">
        <w:rPr>
          <w:b/>
          <w:sz w:val="24"/>
          <w:szCs w:val="24"/>
        </w:rPr>
        <w:t xml:space="preserve">. До </w:t>
      </w:r>
      <w:proofErr w:type="spellStart"/>
      <w:r w:rsidRPr="004069EB">
        <w:rPr>
          <w:b/>
          <w:sz w:val="24"/>
          <w:szCs w:val="24"/>
        </w:rPr>
        <w:t>цього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періоду</w:t>
      </w:r>
      <w:proofErr w:type="spellEnd"/>
      <w:r w:rsidRPr="004069EB">
        <w:rPr>
          <w:b/>
          <w:sz w:val="24"/>
          <w:szCs w:val="24"/>
        </w:rPr>
        <w:t xml:space="preserve"> належать </w:t>
      </w:r>
      <w:proofErr w:type="spellStart"/>
      <w:r w:rsidRPr="004069EB">
        <w:rPr>
          <w:b/>
          <w:sz w:val="24"/>
          <w:szCs w:val="24"/>
        </w:rPr>
        <w:t>перші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оригінальні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вірші</w:t>
      </w:r>
      <w:proofErr w:type="spellEnd"/>
      <w:r w:rsidRPr="004069EB">
        <w:rPr>
          <w:b/>
          <w:sz w:val="24"/>
          <w:szCs w:val="24"/>
        </w:rPr>
        <w:t xml:space="preserve"> та </w:t>
      </w:r>
      <w:proofErr w:type="spellStart"/>
      <w:r w:rsidRPr="004069EB">
        <w:rPr>
          <w:b/>
          <w:sz w:val="24"/>
          <w:szCs w:val="24"/>
        </w:rPr>
        <w:t>переклади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Старицького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українською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мовою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творів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Крилова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Пушкіна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Лєрмонтова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Огарьова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Міцкевича</w:t>
      </w:r>
      <w:proofErr w:type="spellEnd"/>
      <w:r w:rsidRPr="004069EB">
        <w:rPr>
          <w:b/>
          <w:sz w:val="24"/>
          <w:szCs w:val="24"/>
        </w:rPr>
        <w:t xml:space="preserve">, Байрона, Гейне, а </w:t>
      </w:r>
      <w:proofErr w:type="spellStart"/>
      <w:r w:rsidRPr="004069EB">
        <w:rPr>
          <w:b/>
          <w:sz w:val="24"/>
          <w:szCs w:val="24"/>
        </w:rPr>
        <w:t>також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перші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спроби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драматургічної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творчості</w:t>
      </w:r>
      <w:proofErr w:type="spellEnd"/>
      <w:r w:rsidRPr="004069EB">
        <w:rPr>
          <w:b/>
          <w:sz w:val="24"/>
          <w:szCs w:val="24"/>
        </w:rPr>
        <w:t xml:space="preserve">: </w:t>
      </w:r>
      <w:proofErr w:type="spellStart"/>
      <w:r w:rsidRPr="004069EB">
        <w:rPr>
          <w:b/>
          <w:sz w:val="24"/>
          <w:szCs w:val="24"/>
        </w:rPr>
        <w:t>лібретто</w:t>
      </w:r>
      <w:proofErr w:type="spellEnd"/>
      <w:r w:rsidRPr="004069EB">
        <w:rPr>
          <w:b/>
          <w:sz w:val="24"/>
          <w:szCs w:val="24"/>
        </w:rPr>
        <w:t xml:space="preserve"> опери “Гаркуша” за </w:t>
      </w:r>
      <w:proofErr w:type="spellStart"/>
      <w:proofErr w:type="gramStart"/>
      <w:r w:rsidRPr="004069EB">
        <w:rPr>
          <w:b/>
          <w:sz w:val="24"/>
          <w:szCs w:val="24"/>
        </w:rPr>
        <w:t>п</w:t>
      </w:r>
      <w:proofErr w:type="gramEnd"/>
      <w:r w:rsidRPr="004069EB">
        <w:rPr>
          <w:b/>
          <w:sz w:val="24"/>
          <w:szCs w:val="24"/>
        </w:rPr>
        <w:t>’єсою</w:t>
      </w:r>
      <w:proofErr w:type="spellEnd"/>
      <w:r w:rsidRPr="004069EB">
        <w:rPr>
          <w:b/>
          <w:sz w:val="24"/>
          <w:szCs w:val="24"/>
        </w:rPr>
        <w:t xml:space="preserve"> О. </w:t>
      </w:r>
      <w:proofErr w:type="spellStart"/>
      <w:r w:rsidRPr="004069EB">
        <w:rPr>
          <w:b/>
          <w:sz w:val="24"/>
          <w:szCs w:val="24"/>
        </w:rPr>
        <w:t>Стороженка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сатиричної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оперети</w:t>
      </w:r>
      <w:proofErr w:type="spellEnd"/>
      <w:r w:rsidRPr="004069EB">
        <w:rPr>
          <w:b/>
          <w:sz w:val="24"/>
          <w:szCs w:val="24"/>
        </w:rPr>
        <w:t xml:space="preserve"> “</w:t>
      </w:r>
      <w:proofErr w:type="spellStart"/>
      <w:r w:rsidRPr="004069EB">
        <w:rPr>
          <w:b/>
          <w:sz w:val="24"/>
          <w:szCs w:val="24"/>
        </w:rPr>
        <w:t>Андріяшіада</w:t>
      </w:r>
      <w:proofErr w:type="spellEnd"/>
      <w:r w:rsidRPr="004069EB">
        <w:rPr>
          <w:b/>
          <w:sz w:val="24"/>
          <w:szCs w:val="24"/>
        </w:rPr>
        <w:t xml:space="preserve">”. </w:t>
      </w:r>
      <w:proofErr w:type="gramStart"/>
      <w:r w:rsidRPr="004069EB">
        <w:rPr>
          <w:b/>
          <w:sz w:val="24"/>
          <w:szCs w:val="24"/>
        </w:rPr>
        <w:t xml:space="preserve">Разом </w:t>
      </w:r>
      <w:proofErr w:type="spellStart"/>
      <w:r w:rsidRPr="004069EB">
        <w:rPr>
          <w:b/>
          <w:sz w:val="24"/>
          <w:szCs w:val="24"/>
        </w:rPr>
        <w:t>з</w:t>
      </w:r>
      <w:proofErr w:type="spellEnd"/>
      <w:r w:rsidRPr="004069EB">
        <w:rPr>
          <w:b/>
          <w:sz w:val="24"/>
          <w:szCs w:val="24"/>
        </w:rPr>
        <w:t xml:space="preserve"> Лисенком </w:t>
      </w:r>
      <w:proofErr w:type="spellStart"/>
      <w:r w:rsidRPr="004069EB">
        <w:rPr>
          <w:b/>
          <w:sz w:val="24"/>
          <w:szCs w:val="24"/>
        </w:rPr>
        <w:t>він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створює</w:t>
      </w:r>
      <w:proofErr w:type="spellEnd"/>
      <w:r w:rsidRPr="004069EB">
        <w:rPr>
          <w:b/>
          <w:sz w:val="24"/>
          <w:szCs w:val="24"/>
        </w:rPr>
        <w:t xml:space="preserve"> у </w:t>
      </w:r>
      <w:proofErr w:type="spellStart"/>
      <w:r w:rsidRPr="004069EB">
        <w:rPr>
          <w:b/>
          <w:sz w:val="24"/>
          <w:szCs w:val="24"/>
        </w:rPr>
        <w:t>Києві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аматорський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гурток</w:t>
      </w:r>
      <w:proofErr w:type="spellEnd"/>
      <w:r w:rsidRPr="004069EB">
        <w:rPr>
          <w:b/>
          <w:sz w:val="24"/>
          <w:szCs w:val="24"/>
        </w:rPr>
        <w:t xml:space="preserve">, силами </w:t>
      </w:r>
      <w:proofErr w:type="spellStart"/>
      <w:r w:rsidRPr="004069EB">
        <w:rPr>
          <w:b/>
          <w:sz w:val="24"/>
          <w:szCs w:val="24"/>
        </w:rPr>
        <w:t>якого</w:t>
      </w:r>
      <w:proofErr w:type="spellEnd"/>
      <w:r w:rsidRPr="004069EB">
        <w:rPr>
          <w:b/>
          <w:sz w:val="24"/>
          <w:szCs w:val="24"/>
        </w:rPr>
        <w:t xml:space="preserve"> на </w:t>
      </w:r>
      <w:proofErr w:type="spellStart"/>
      <w:r w:rsidRPr="004069EB">
        <w:rPr>
          <w:b/>
          <w:sz w:val="24"/>
          <w:szCs w:val="24"/>
        </w:rPr>
        <w:t>вечорі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пам’яті</w:t>
      </w:r>
      <w:proofErr w:type="spellEnd"/>
      <w:r w:rsidRPr="004069EB">
        <w:rPr>
          <w:b/>
          <w:sz w:val="24"/>
          <w:szCs w:val="24"/>
        </w:rPr>
        <w:t xml:space="preserve"> </w:t>
      </w:r>
      <w:hyperlink r:id="rId7" w:history="1">
        <w:proofErr w:type="spellStart"/>
        <w:r w:rsidRPr="004069EB">
          <w:rPr>
            <w:rStyle w:val="a5"/>
            <w:b/>
            <w:sz w:val="24"/>
            <w:szCs w:val="24"/>
          </w:rPr>
          <w:t>Шевченка</w:t>
        </w:r>
        <w:proofErr w:type="spellEnd"/>
      </w:hyperlink>
      <w:r w:rsidRPr="004069EB">
        <w:rPr>
          <w:b/>
          <w:sz w:val="24"/>
          <w:szCs w:val="24"/>
        </w:rPr>
        <w:t xml:space="preserve"> в лютому 1864р. </w:t>
      </w:r>
      <w:proofErr w:type="spellStart"/>
      <w:r w:rsidRPr="004069EB">
        <w:rPr>
          <w:b/>
          <w:sz w:val="24"/>
          <w:szCs w:val="24"/>
        </w:rPr>
        <w:t>було</w:t>
      </w:r>
      <w:proofErr w:type="spellEnd"/>
      <w:r w:rsidRPr="004069EB">
        <w:rPr>
          <w:b/>
          <w:sz w:val="24"/>
          <w:szCs w:val="24"/>
        </w:rPr>
        <w:t xml:space="preserve"> показано “</w:t>
      </w:r>
      <w:hyperlink r:id="rId8" w:history="1">
        <w:r w:rsidRPr="004069EB">
          <w:rPr>
            <w:rStyle w:val="a5"/>
            <w:b/>
            <w:sz w:val="24"/>
            <w:szCs w:val="24"/>
          </w:rPr>
          <w:t>Наталку Полтавку</w:t>
        </w:r>
      </w:hyperlink>
      <w:r w:rsidRPr="004069EB">
        <w:rPr>
          <w:b/>
          <w:sz w:val="24"/>
          <w:szCs w:val="24"/>
        </w:rPr>
        <w:t>”.</w:t>
      </w:r>
      <w:proofErr w:type="gramEnd"/>
    </w:p>
    <w:p w:rsidR="0085012F" w:rsidRPr="004069EB" w:rsidRDefault="0085012F" w:rsidP="0085012F">
      <w:pPr>
        <w:jc w:val="both"/>
        <w:rPr>
          <w:b/>
          <w:sz w:val="24"/>
          <w:szCs w:val="24"/>
        </w:rPr>
      </w:pPr>
      <w:proofErr w:type="gramStart"/>
      <w:r w:rsidRPr="004069EB">
        <w:rPr>
          <w:b/>
          <w:sz w:val="24"/>
          <w:szCs w:val="24"/>
        </w:rPr>
        <w:t>З</w:t>
      </w:r>
      <w:proofErr w:type="gramEnd"/>
      <w:r w:rsidRPr="004069EB">
        <w:rPr>
          <w:b/>
          <w:sz w:val="24"/>
          <w:szCs w:val="24"/>
        </w:rPr>
        <w:t xml:space="preserve"> 1871р. </w:t>
      </w:r>
      <w:proofErr w:type="spellStart"/>
      <w:r w:rsidRPr="004069EB">
        <w:rPr>
          <w:b/>
          <w:sz w:val="24"/>
          <w:szCs w:val="24"/>
        </w:rPr>
        <w:t>Старицький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веде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велику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громадсько-культурну</w:t>
      </w:r>
      <w:proofErr w:type="spellEnd"/>
      <w:r w:rsidRPr="004069EB">
        <w:rPr>
          <w:b/>
          <w:sz w:val="24"/>
          <w:szCs w:val="24"/>
        </w:rPr>
        <w:t xml:space="preserve"> роботу, </w:t>
      </w:r>
      <w:proofErr w:type="spellStart"/>
      <w:r w:rsidRPr="004069EB">
        <w:rPr>
          <w:b/>
          <w:sz w:val="24"/>
          <w:szCs w:val="24"/>
        </w:rPr>
        <w:t>організовує</w:t>
      </w:r>
      <w:proofErr w:type="spellEnd"/>
      <w:r w:rsidRPr="004069EB">
        <w:rPr>
          <w:b/>
          <w:sz w:val="24"/>
          <w:szCs w:val="24"/>
        </w:rPr>
        <w:t xml:space="preserve"> разом </w:t>
      </w:r>
      <w:proofErr w:type="spellStart"/>
      <w:r w:rsidRPr="004069EB">
        <w:rPr>
          <w:b/>
          <w:sz w:val="24"/>
          <w:szCs w:val="24"/>
        </w:rPr>
        <w:t>з</w:t>
      </w:r>
      <w:proofErr w:type="spellEnd"/>
      <w:r w:rsidRPr="004069EB">
        <w:rPr>
          <w:b/>
          <w:sz w:val="24"/>
          <w:szCs w:val="24"/>
        </w:rPr>
        <w:t xml:space="preserve"> Лисенком </w:t>
      </w:r>
      <w:proofErr w:type="spellStart"/>
      <w:r w:rsidRPr="004069EB">
        <w:rPr>
          <w:b/>
          <w:sz w:val="24"/>
          <w:szCs w:val="24"/>
        </w:rPr>
        <w:t>Товариство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українських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сценічних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акторів</w:t>
      </w:r>
      <w:proofErr w:type="spellEnd"/>
      <w:r w:rsidRPr="004069EB">
        <w:rPr>
          <w:b/>
          <w:sz w:val="24"/>
          <w:szCs w:val="24"/>
        </w:rPr>
        <w:t xml:space="preserve">, яке давало </w:t>
      </w:r>
      <w:proofErr w:type="spellStart"/>
      <w:r w:rsidRPr="004069EB">
        <w:rPr>
          <w:b/>
          <w:sz w:val="24"/>
          <w:szCs w:val="24"/>
        </w:rPr>
        <w:t>спектаклі</w:t>
      </w:r>
      <w:proofErr w:type="spellEnd"/>
      <w:r w:rsidRPr="004069EB">
        <w:rPr>
          <w:b/>
          <w:sz w:val="24"/>
          <w:szCs w:val="24"/>
        </w:rPr>
        <w:t xml:space="preserve"> за </w:t>
      </w:r>
      <w:proofErr w:type="spellStart"/>
      <w:r w:rsidRPr="004069EB">
        <w:rPr>
          <w:b/>
          <w:sz w:val="24"/>
          <w:szCs w:val="24"/>
        </w:rPr>
        <w:t>їх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творами</w:t>
      </w:r>
      <w:proofErr w:type="spellEnd"/>
      <w:r w:rsidRPr="004069EB">
        <w:rPr>
          <w:b/>
          <w:sz w:val="24"/>
          <w:szCs w:val="24"/>
        </w:rPr>
        <w:t xml:space="preserve"> (</w:t>
      </w:r>
      <w:proofErr w:type="spellStart"/>
      <w:r w:rsidRPr="004069EB">
        <w:rPr>
          <w:b/>
          <w:sz w:val="24"/>
          <w:szCs w:val="24"/>
        </w:rPr>
        <w:t>особливим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успіхом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користувалася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музична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комедія</w:t>
      </w:r>
      <w:proofErr w:type="spellEnd"/>
      <w:r w:rsidRPr="004069EB">
        <w:rPr>
          <w:b/>
          <w:sz w:val="24"/>
          <w:szCs w:val="24"/>
        </w:rPr>
        <w:t xml:space="preserve"> “</w:t>
      </w:r>
      <w:proofErr w:type="spellStart"/>
      <w:proofErr w:type="gramStart"/>
      <w:r w:rsidRPr="004069EB">
        <w:rPr>
          <w:b/>
          <w:sz w:val="24"/>
          <w:szCs w:val="24"/>
        </w:rPr>
        <w:t>Р</w:t>
      </w:r>
      <w:proofErr w:type="gramEnd"/>
      <w:r w:rsidRPr="004069EB">
        <w:rPr>
          <w:b/>
          <w:sz w:val="24"/>
          <w:szCs w:val="24"/>
        </w:rPr>
        <w:t>іздвяна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ніч</w:t>
      </w:r>
      <w:proofErr w:type="spellEnd"/>
      <w:r w:rsidRPr="004069EB">
        <w:rPr>
          <w:b/>
          <w:sz w:val="24"/>
          <w:szCs w:val="24"/>
        </w:rPr>
        <w:t xml:space="preserve">” — </w:t>
      </w:r>
      <w:proofErr w:type="spellStart"/>
      <w:r w:rsidRPr="004069EB">
        <w:rPr>
          <w:b/>
          <w:sz w:val="24"/>
          <w:szCs w:val="24"/>
        </w:rPr>
        <w:t>лібретто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Старицького</w:t>
      </w:r>
      <w:proofErr w:type="spellEnd"/>
      <w:r w:rsidRPr="004069EB">
        <w:rPr>
          <w:b/>
          <w:sz w:val="24"/>
          <w:szCs w:val="24"/>
        </w:rPr>
        <w:t xml:space="preserve"> за Гоголем, </w:t>
      </w:r>
      <w:proofErr w:type="spellStart"/>
      <w:r w:rsidRPr="004069EB">
        <w:rPr>
          <w:b/>
          <w:sz w:val="24"/>
          <w:szCs w:val="24"/>
        </w:rPr>
        <w:t>музика</w:t>
      </w:r>
      <w:proofErr w:type="spellEnd"/>
      <w:r w:rsidRPr="004069EB">
        <w:rPr>
          <w:b/>
          <w:sz w:val="24"/>
          <w:szCs w:val="24"/>
        </w:rPr>
        <w:t xml:space="preserve"> М. Лисенка).</w:t>
      </w:r>
    </w:p>
    <w:p w:rsidR="0085012F" w:rsidRPr="004069EB" w:rsidRDefault="0085012F" w:rsidP="0085012F">
      <w:pPr>
        <w:jc w:val="both"/>
        <w:rPr>
          <w:b/>
          <w:sz w:val="24"/>
          <w:szCs w:val="24"/>
        </w:rPr>
      </w:pPr>
      <w:proofErr w:type="spellStart"/>
      <w:proofErr w:type="gramStart"/>
      <w:r w:rsidRPr="004069EB">
        <w:rPr>
          <w:b/>
          <w:sz w:val="24"/>
          <w:szCs w:val="24"/>
        </w:rPr>
        <w:t>П</w:t>
      </w:r>
      <w:proofErr w:type="gramEnd"/>
      <w:r w:rsidRPr="004069EB">
        <w:rPr>
          <w:b/>
          <w:sz w:val="24"/>
          <w:szCs w:val="24"/>
        </w:rPr>
        <w:t>ісля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повернення</w:t>
      </w:r>
      <w:proofErr w:type="spellEnd"/>
      <w:r w:rsidRPr="004069EB">
        <w:rPr>
          <w:b/>
          <w:sz w:val="24"/>
          <w:szCs w:val="24"/>
        </w:rPr>
        <w:t xml:space="preserve"> у 1881р. </w:t>
      </w:r>
      <w:proofErr w:type="spellStart"/>
      <w:r w:rsidRPr="004069EB">
        <w:rPr>
          <w:b/>
          <w:sz w:val="24"/>
          <w:szCs w:val="24"/>
        </w:rPr>
        <w:t>з-за</w:t>
      </w:r>
      <w:proofErr w:type="spellEnd"/>
      <w:r w:rsidRPr="004069EB">
        <w:rPr>
          <w:b/>
          <w:sz w:val="24"/>
          <w:szCs w:val="24"/>
        </w:rPr>
        <w:t xml:space="preserve"> кордону </w:t>
      </w:r>
      <w:proofErr w:type="spellStart"/>
      <w:r w:rsidRPr="004069EB">
        <w:rPr>
          <w:b/>
          <w:sz w:val="24"/>
          <w:szCs w:val="24"/>
        </w:rPr>
        <w:t>він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видає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перші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свої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поетичні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збірки</w:t>
      </w:r>
      <w:proofErr w:type="spellEnd"/>
      <w:r w:rsidRPr="004069EB">
        <w:rPr>
          <w:b/>
          <w:sz w:val="24"/>
          <w:szCs w:val="24"/>
        </w:rPr>
        <w:t xml:space="preserve"> (“З </w:t>
      </w:r>
      <w:proofErr w:type="spellStart"/>
      <w:r w:rsidRPr="004069EB">
        <w:rPr>
          <w:b/>
          <w:sz w:val="24"/>
          <w:szCs w:val="24"/>
        </w:rPr>
        <w:t>давнього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зшитку</w:t>
      </w:r>
      <w:proofErr w:type="spellEnd"/>
      <w:r w:rsidRPr="004069EB">
        <w:rPr>
          <w:b/>
          <w:sz w:val="24"/>
          <w:szCs w:val="24"/>
        </w:rPr>
        <w:t xml:space="preserve">. </w:t>
      </w:r>
      <w:proofErr w:type="spellStart"/>
      <w:proofErr w:type="gramStart"/>
      <w:r w:rsidRPr="004069EB">
        <w:rPr>
          <w:b/>
          <w:sz w:val="24"/>
          <w:szCs w:val="24"/>
        </w:rPr>
        <w:t>П</w:t>
      </w:r>
      <w:proofErr w:type="gramEnd"/>
      <w:r w:rsidRPr="004069EB">
        <w:rPr>
          <w:b/>
          <w:sz w:val="24"/>
          <w:szCs w:val="24"/>
        </w:rPr>
        <w:t>існі</w:t>
      </w:r>
      <w:proofErr w:type="spellEnd"/>
      <w:r w:rsidRPr="004069EB">
        <w:rPr>
          <w:b/>
          <w:sz w:val="24"/>
          <w:szCs w:val="24"/>
        </w:rPr>
        <w:t xml:space="preserve"> та </w:t>
      </w:r>
      <w:proofErr w:type="spellStart"/>
      <w:r w:rsidRPr="004069EB">
        <w:rPr>
          <w:b/>
          <w:sz w:val="24"/>
          <w:szCs w:val="24"/>
        </w:rPr>
        <w:t>думи</w:t>
      </w:r>
      <w:proofErr w:type="spellEnd"/>
      <w:r w:rsidRPr="004069EB">
        <w:rPr>
          <w:b/>
          <w:sz w:val="24"/>
          <w:szCs w:val="24"/>
        </w:rPr>
        <w:t xml:space="preserve">”), </w:t>
      </w:r>
      <w:proofErr w:type="spellStart"/>
      <w:r w:rsidRPr="004069EB">
        <w:rPr>
          <w:b/>
          <w:sz w:val="24"/>
          <w:szCs w:val="24"/>
        </w:rPr>
        <w:t>п’єси</w:t>
      </w:r>
      <w:proofErr w:type="spellEnd"/>
      <w:r w:rsidRPr="004069EB">
        <w:rPr>
          <w:b/>
          <w:sz w:val="24"/>
          <w:szCs w:val="24"/>
        </w:rPr>
        <w:t xml:space="preserve"> “Як </w:t>
      </w:r>
      <w:proofErr w:type="spellStart"/>
      <w:r w:rsidRPr="004069EB">
        <w:rPr>
          <w:b/>
          <w:sz w:val="24"/>
          <w:szCs w:val="24"/>
        </w:rPr>
        <w:t>ковбаса</w:t>
      </w:r>
      <w:proofErr w:type="spellEnd"/>
      <w:r w:rsidRPr="004069EB">
        <w:rPr>
          <w:b/>
          <w:sz w:val="24"/>
          <w:szCs w:val="24"/>
        </w:rPr>
        <w:t xml:space="preserve"> та чарка, то </w:t>
      </w:r>
      <w:proofErr w:type="spellStart"/>
      <w:r w:rsidRPr="004069EB">
        <w:rPr>
          <w:b/>
          <w:sz w:val="24"/>
          <w:szCs w:val="24"/>
        </w:rPr>
        <w:t>минеться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й</w:t>
      </w:r>
      <w:proofErr w:type="spellEnd"/>
      <w:r w:rsidRPr="004069EB">
        <w:rPr>
          <w:b/>
          <w:sz w:val="24"/>
          <w:szCs w:val="24"/>
        </w:rPr>
        <w:t xml:space="preserve"> сварка”, “Не судилось”, переклад </w:t>
      </w:r>
      <w:proofErr w:type="spellStart"/>
      <w:r w:rsidRPr="004069EB">
        <w:rPr>
          <w:b/>
          <w:sz w:val="24"/>
          <w:szCs w:val="24"/>
        </w:rPr>
        <w:t>трагедії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Шекспіра</w:t>
      </w:r>
      <w:proofErr w:type="spellEnd"/>
      <w:r w:rsidRPr="004069EB">
        <w:rPr>
          <w:b/>
          <w:sz w:val="24"/>
          <w:szCs w:val="24"/>
        </w:rPr>
        <w:t xml:space="preserve"> “Гамлет, принц </w:t>
      </w:r>
      <w:proofErr w:type="spellStart"/>
      <w:r w:rsidRPr="004069EB">
        <w:rPr>
          <w:b/>
          <w:sz w:val="24"/>
          <w:szCs w:val="24"/>
        </w:rPr>
        <w:t>Данський</w:t>
      </w:r>
      <w:proofErr w:type="spellEnd"/>
      <w:r w:rsidRPr="004069EB">
        <w:rPr>
          <w:b/>
          <w:sz w:val="24"/>
          <w:szCs w:val="24"/>
        </w:rPr>
        <w:t>”.</w:t>
      </w:r>
    </w:p>
    <w:p w:rsidR="0085012F" w:rsidRPr="004069EB" w:rsidRDefault="0085012F" w:rsidP="0085012F">
      <w:pPr>
        <w:jc w:val="both"/>
        <w:rPr>
          <w:b/>
          <w:sz w:val="24"/>
          <w:szCs w:val="24"/>
          <w:lang w:val="uk-UA"/>
        </w:rPr>
      </w:pPr>
      <w:proofErr w:type="spellStart"/>
      <w:r w:rsidRPr="004069EB">
        <w:rPr>
          <w:b/>
          <w:sz w:val="24"/>
          <w:szCs w:val="24"/>
        </w:rPr>
        <w:t>Значну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частину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літературної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спадщини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Старицького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складають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переробки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які</w:t>
      </w:r>
      <w:proofErr w:type="spellEnd"/>
      <w:r w:rsidRPr="004069EB">
        <w:rPr>
          <w:b/>
          <w:sz w:val="24"/>
          <w:szCs w:val="24"/>
        </w:rPr>
        <w:t xml:space="preserve"> формально </w:t>
      </w:r>
      <w:proofErr w:type="spellStart"/>
      <w:r w:rsidRPr="004069EB">
        <w:rPr>
          <w:b/>
          <w:sz w:val="24"/>
          <w:szCs w:val="24"/>
        </w:rPr>
        <w:t>цензурній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забороні</w:t>
      </w:r>
      <w:proofErr w:type="spellEnd"/>
      <w:r w:rsidRPr="004069EB">
        <w:rPr>
          <w:b/>
          <w:sz w:val="24"/>
          <w:szCs w:val="24"/>
        </w:rPr>
        <w:t xml:space="preserve"> не </w:t>
      </w:r>
      <w:proofErr w:type="spellStart"/>
      <w:proofErr w:type="gramStart"/>
      <w:r w:rsidRPr="004069EB">
        <w:rPr>
          <w:b/>
          <w:sz w:val="24"/>
          <w:szCs w:val="24"/>
        </w:rPr>
        <w:t>п</w:t>
      </w:r>
      <w:proofErr w:type="gramEnd"/>
      <w:r w:rsidRPr="004069EB">
        <w:rPr>
          <w:b/>
          <w:sz w:val="24"/>
          <w:szCs w:val="24"/>
        </w:rPr>
        <w:t>ідлягали</w:t>
      </w:r>
      <w:proofErr w:type="spellEnd"/>
      <w:r w:rsidRPr="004069EB">
        <w:rPr>
          <w:b/>
          <w:sz w:val="24"/>
          <w:szCs w:val="24"/>
        </w:rPr>
        <w:t xml:space="preserve">. </w:t>
      </w:r>
      <w:proofErr w:type="spellStart"/>
      <w:r w:rsidRPr="004069EB">
        <w:rPr>
          <w:b/>
          <w:sz w:val="24"/>
          <w:szCs w:val="24"/>
        </w:rPr>
        <w:t>Малосценічні</w:t>
      </w:r>
      <w:proofErr w:type="spellEnd"/>
      <w:r w:rsidRPr="004069EB">
        <w:rPr>
          <w:b/>
          <w:sz w:val="24"/>
          <w:szCs w:val="24"/>
        </w:rPr>
        <w:t xml:space="preserve"> твори Я. </w:t>
      </w:r>
      <w:proofErr w:type="spellStart"/>
      <w:r w:rsidRPr="004069EB">
        <w:rPr>
          <w:b/>
          <w:sz w:val="24"/>
          <w:szCs w:val="24"/>
        </w:rPr>
        <w:t>Кухаренка</w:t>
      </w:r>
      <w:proofErr w:type="spellEnd"/>
      <w:r w:rsidRPr="004069EB">
        <w:rPr>
          <w:b/>
          <w:sz w:val="24"/>
          <w:szCs w:val="24"/>
        </w:rPr>
        <w:t xml:space="preserve"> “</w:t>
      </w:r>
      <w:proofErr w:type="spellStart"/>
      <w:r w:rsidRPr="004069EB">
        <w:rPr>
          <w:b/>
          <w:sz w:val="24"/>
          <w:szCs w:val="24"/>
        </w:rPr>
        <w:t>Чорноморський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gramStart"/>
      <w:r w:rsidRPr="004069EB">
        <w:rPr>
          <w:b/>
          <w:sz w:val="24"/>
          <w:szCs w:val="24"/>
        </w:rPr>
        <w:t>побит</w:t>
      </w:r>
      <w:proofErr w:type="gramEnd"/>
      <w:r w:rsidRPr="004069EB">
        <w:rPr>
          <w:b/>
          <w:sz w:val="24"/>
          <w:szCs w:val="24"/>
        </w:rPr>
        <w:t xml:space="preserve"> на </w:t>
      </w:r>
      <w:proofErr w:type="spellStart"/>
      <w:r w:rsidRPr="004069EB">
        <w:rPr>
          <w:b/>
          <w:sz w:val="24"/>
          <w:szCs w:val="24"/>
        </w:rPr>
        <w:t>Кубані</w:t>
      </w:r>
      <w:proofErr w:type="spellEnd"/>
      <w:r w:rsidRPr="004069EB">
        <w:rPr>
          <w:b/>
          <w:sz w:val="24"/>
          <w:szCs w:val="24"/>
        </w:rPr>
        <w:t xml:space="preserve">” та І. </w:t>
      </w:r>
      <w:proofErr w:type="spellStart"/>
      <w:r w:rsidRPr="004069EB">
        <w:rPr>
          <w:b/>
          <w:sz w:val="24"/>
          <w:szCs w:val="24"/>
        </w:rPr>
        <w:t>Нечуя-Левицького</w:t>
      </w:r>
      <w:proofErr w:type="spellEnd"/>
      <w:r w:rsidRPr="004069EB">
        <w:rPr>
          <w:b/>
          <w:sz w:val="24"/>
          <w:szCs w:val="24"/>
        </w:rPr>
        <w:t xml:space="preserve"> “На </w:t>
      </w:r>
      <w:proofErr w:type="spellStart"/>
      <w:r w:rsidRPr="004069EB">
        <w:rPr>
          <w:b/>
          <w:sz w:val="24"/>
          <w:szCs w:val="24"/>
        </w:rPr>
        <w:t>Кожум’яках</w:t>
      </w:r>
      <w:proofErr w:type="spellEnd"/>
      <w:r w:rsidRPr="004069EB">
        <w:rPr>
          <w:b/>
          <w:sz w:val="24"/>
          <w:szCs w:val="24"/>
        </w:rPr>
        <w:t xml:space="preserve">” </w:t>
      </w:r>
      <w:proofErr w:type="spellStart"/>
      <w:r w:rsidRPr="004069EB">
        <w:rPr>
          <w:b/>
          <w:sz w:val="24"/>
          <w:szCs w:val="24"/>
        </w:rPr>
        <w:t>він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перетворив</w:t>
      </w:r>
      <w:proofErr w:type="spellEnd"/>
      <w:r w:rsidRPr="004069EB">
        <w:rPr>
          <w:b/>
          <w:sz w:val="24"/>
          <w:szCs w:val="24"/>
        </w:rPr>
        <w:t xml:space="preserve"> на </w:t>
      </w:r>
      <w:proofErr w:type="spellStart"/>
      <w:r w:rsidRPr="004069EB">
        <w:rPr>
          <w:b/>
          <w:sz w:val="24"/>
          <w:szCs w:val="24"/>
        </w:rPr>
        <w:t>динамічні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комедії</w:t>
      </w:r>
      <w:proofErr w:type="spellEnd"/>
      <w:r w:rsidRPr="004069EB">
        <w:rPr>
          <w:b/>
          <w:sz w:val="24"/>
          <w:szCs w:val="24"/>
        </w:rPr>
        <w:t xml:space="preserve"> “</w:t>
      </w:r>
      <w:proofErr w:type="spellStart"/>
      <w:r w:rsidRPr="004069EB">
        <w:rPr>
          <w:b/>
          <w:sz w:val="24"/>
          <w:szCs w:val="24"/>
        </w:rPr>
        <w:t>Чорноморці</w:t>
      </w:r>
      <w:proofErr w:type="spellEnd"/>
      <w:r w:rsidRPr="004069EB">
        <w:rPr>
          <w:b/>
          <w:sz w:val="24"/>
          <w:szCs w:val="24"/>
        </w:rPr>
        <w:t xml:space="preserve">” (1872)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“За </w:t>
      </w:r>
      <w:proofErr w:type="spellStart"/>
      <w:r w:rsidRPr="004069EB">
        <w:rPr>
          <w:b/>
          <w:sz w:val="24"/>
          <w:szCs w:val="24"/>
        </w:rPr>
        <w:t>двома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зайцями</w:t>
      </w:r>
      <w:proofErr w:type="spellEnd"/>
      <w:r w:rsidRPr="004069EB">
        <w:rPr>
          <w:b/>
          <w:sz w:val="24"/>
          <w:szCs w:val="24"/>
        </w:rPr>
        <w:t xml:space="preserve">” (1883) (до </w:t>
      </w:r>
      <w:proofErr w:type="spellStart"/>
      <w:r w:rsidRPr="004069EB">
        <w:rPr>
          <w:b/>
          <w:sz w:val="24"/>
          <w:szCs w:val="24"/>
        </w:rPr>
        <w:t>останньої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тематично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близький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оригінальний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водевіль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Старицького</w:t>
      </w:r>
      <w:proofErr w:type="spellEnd"/>
      <w:r w:rsidRPr="004069EB">
        <w:rPr>
          <w:b/>
          <w:sz w:val="24"/>
          <w:szCs w:val="24"/>
        </w:rPr>
        <w:t xml:space="preserve"> “</w:t>
      </w:r>
      <w:proofErr w:type="spellStart"/>
      <w:r w:rsidRPr="004069EB">
        <w:rPr>
          <w:b/>
          <w:sz w:val="24"/>
          <w:szCs w:val="24"/>
        </w:rPr>
        <w:t>По-модньому</w:t>
      </w:r>
      <w:proofErr w:type="spellEnd"/>
      <w:r w:rsidRPr="004069EB">
        <w:rPr>
          <w:b/>
          <w:sz w:val="24"/>
          <w:szCs w:val="24"/>
        </w:rPr>
        <w:t>”, 1887).</w:t>
      </w:r>
    </w:p>
    <w:p w:rsidR="0085012F" w:rsidRPr="004069EB" w:rsidRDefault="0085012F" w:rsidP="0085012F">
      <w:pPr>
        <w:jc w:val="both"/>
        <w:rPr>
          <w:b/>
          <w:sz w:val="24"/>
          <w:szCs w:val="24"/>
        </w:rPr>
      </w:pPr>
      <w:r w:rsidRPr="004069EB">
        <w:rPr>
          <w:b/>
          <w:sz w:val="24"/>
          <w:szCs w:val="24"/>
          <w:lang w:val="uk-UA"/>
        </w:rPr>
        <w:t xml:space="preserve">Інсценізація творів М. Гоголя (“Тарас </w:t>
      </w:r>
      <w:proofErr w:type="spellStart"/>
      <w:r w:rsidRPr="004069EB">
        <w:rPr>
          <w:b/>
          <w:sz w:val="24"/>
          <w:szCs w:val="24"/>
          <w:lang w:val="uk-UA"/>
        </w:rPr>
        <w:t>Бульба”</w:t>
      </w:r>
      <w:proofErr w:type="spellEnd"/>
      <w:r w:rsidRPr="004069EB">
        <w:rPr>
          <w:b/>
          <w:sz w:val="24"/>
          <w:szCs w:val="24"/>
          <w:lang w:val="uk-UA"/>
        </w:rPr>
        <w:t xml:space="preserve">, 1880; “Сорочинський </w:t>
      </w:r>
      <w:proofErr w:type="spellStart"/>
      <w:r w:rsidRPr="004069EB">
        <w:rPr>
          <w:b/>
          <w:sz w:val="24"/>
          <w:szCs w:val="24"/>
          <w:lang w:val="uk-UA"/>
        </w:rPr>
        <w:t>ярмарок”</w:t>
      </w:r>
      <w:proofErr w:type="spellEnd"/>
      <w:r w:rsidRPr="004069EB">
        <w:rPr>
          <w:b/>
          <w:sz w:val="24"/>
          <w:szCs w:val="24"/>
          <w:lang w:val="uk-UA"/>
        </w:rPr>
        <w:t>, 1883), О.</w:t>
      </w:r>
      <w:r w:rsidRPr="004069EB">
        <w:rPr>
          <w:b/>
          <w:sz w:val="24"/>
          <w:szCs w:val="24"/>
        </w:rPr>
        <w:t> </w:t>
      </w:r>
      <w:proofErr w:type="spellStart"/>
      <w:r w:rsidRPr="004069EB">
        <w:rPr>
          <w:b/>
          <w:sz w:val="24"/>
          <w:szCs w:val="24"/>
          <w:lang w:val="uk-UA"/>
        </w:rPr>
        <w:t>Шабельської</w:t>
      </w:r>
      <w:proofErr w:type="spellEnd"/>
      <w:r w:rsidRPr="004069EB">
        <w:rPr>
          <w:b/>
          <w:sz w:val="24"/>
          <w:szCs w:val="24"/>
          <w:lang w:val="uk-UA"/>
        </w:rPr>
        <w:t xml:space="preserve"> (“Ніч під Івана </w:t>
      </w:r>
      <w:proofErr w:type="spellStart"/>
      <w:r w:rsidRPr="004069EB">
        <w:rPr>
          <w:b/>
          <w:sz w:val="24"/>
          <w:szCs w:val="24"/>
          <w:lang w:val="uk-UA"/>
        </w:rPr>
        <w:t>Купала”</w:t>
      </w:r>
      <w:proofErr w:type="spellEnd"/>
      <w:r w:rsidRPr="004069EB">
        <w:rPr>
          <w:b/>
          <w:sz w:val="24"/>
          <w:szCs w:val="24"/>
          <w:lang w:val="uk-UA"/>
        </w:rPr>
        <w:t xml:space="preserve">, 1887), І. Крашевського (“Циганка </w:t>
      </w:r>
      <w:proofErr w:type="spellStart"/>
      <w:r w:rsidRPr="004069EB">
        <w:rPr>
          <w:b/>
          <w:sz w:val="24"/>
          <w:szCs w:val="24"/>
          <w:lang w:val="uk-UA"/>
        </w:rPr>
        <w:t>Аза”</w:t>
      </w:r>
      <w:proofErr w:type="spellEnd"/>
      <w:r w:rsidRPr="004069EB">
        <w:rPr>
          <w:b/>
          <w:sz w:val="24"/>
          <w:szCs w:val="24"/>
          <w:lang w:val="uk-UA"/>
        </w:rPr>
        <w:t xml:space="preserve">, 1888), Е. Ожешко (“Зимовий </w:t>
      </w:r>
      <w:proofErr w:type="spellStart"/>
      <w:r w:rsidRPr="004069EB">
        <w:rPr>
          <w:b/>
          <w:sz w:val="24"/>
          <w:szCs w:val="24"/>
          <w:lang w:val="uk-UA"/>
        </w:rPr>
        <w:t>вечір”</w:t>
      </w:r>
      <w:proofErr w:type="spellEnd"/>
      <w:r w:rsidRPr="004069EB">
        <w:rPr>
          <w:b/>
          <w:sz w:val="24"/>
          <w:szCs w:val="24"/>
          <w:lang w:val="uk-UA"/>
        </w:rPr>
        <w:t>, 1888), обробка п’єси Панаса Мирного “</w:t>
      </w:r>
      <w:proofErr w:type="spellStart"/>
      <w:r w:rsidRPr="004069EB">
        <w:rPr>
          <w:b/>
          <w:sz w:val="24"/>
          <w:szCs w:val="24"/>
          <w:lang w:val="uk-UA"/>
        </w:rPr>
        <w:t>Перемудрив”</w:t>
      </w:r>
      <w:proofErr w:type="spellEnd"/>
      <w:r w:rsidRPr="004069EB">
        <w:rPr>
          <w:b/>
          <w:sz w:val="24"/>
          <w:szCs w:val="24"/>
          <w:lang w:val="uk-UA"/>
        </w:rPr>
        <w:t xml:space="preserve"> (комедія “Крути, та не </w:t>
      </w:r>
      <w:proofErr w:type="spellStart"/>
      <w:r w:rsidRPr="004069EB">
        <w:rPr>
          <w:b/>
          <w:sz w:val="24"/>
          <w:szCs w:val="24"/>
          <w:lang w:val="uk-UA"/>
        </w:rPr>
        <w:t>перекручуй”</w:t>
      </w:r>
      <w:proofErr w:type="spellEnd"/>
      <w:r w:rsidRPr="004069EB">
        <w:rPr>
          <w:b/>
          <w:sz w:val="24"/>
          <w:szCs w:val="24"/>
          <w:lang w:val="uk-UA"/>
        </w:rPr>
        <w:t xml:space="preserve">, 1886), були не механічним пристосуванням їх до сценічних вимог, а творчим переосмисленням. </w:t>
      </w:r>
      <w:proofErr w:type="spellStart"/>
      <w:r w:rsidRPr="004069EB">
        <w:rPr>
          <w:b/>
          <w:sz w:val="24"/>
          <w:szCs w:val="24"/>
        </w:rPr>
        <w:t>Інколи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із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запозиченого</w:t>
      </w:r>
      <w:proofErr w:type="spellEnd"/>
      <w:r w:rsidRPr="004069EB">
        <w:rPr>
          <w:b/>
          <w:sz w:val="24"/>
          <w:szCs w:val="24"/>
        </w:rPr>
        <w:t xml:space="preserve"> сюжету </w:t>
      </w:r>
      <w:proofErr w:type="spellStart"/>
      <w:r w:rsidRPr="004069EB">
        <w:rPr>
          <w:b/>
          <w:sz w:val="24"/>
          <w:szCs w:val="24"/>
        </w:rPr>
        <w:t>виростає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цілком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оригінальний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lastRenderedPageBreak/>
        <w:t>тві</w:t>
      </w:r>
      <w:proofErr w:type="gramStart"/>
      <w:r w:rsidRPr="004069EB">
        <w:rPr>
          <w:b/>
          <w:sz w:val="24"/>
          <w:szCs w:val="24"/>
        </w:rPr>
        <w:t>р</w:t>
      </w:r>
      <w:proofErr w:type="spellEnd"/>
      <w:proofErr w:type="gramEnd"/>
      <w:r w:rsidRPr="004069EB">
        <w:rPr>
          <w:b/>
          <w:sz w:val="24"/>
          <w:szCs w:val="24"/>
        </w:rPr>
        <w:t xml:space="preserve">, як, </w:t>
      </w:r>
      <w:proofErr w:type="spellStart"/>
      <w:r w:rsidRPr="004069EB">
        <w:rPr>
          <w:b/>
          <w:sz w:val="24"/>
          <w:szCs w:val="24"/>
        </w:rPr>
        <w:t>наприклад</w:t>
      </w:r>
      <w:proofErr w:type="spellEnd"/>
      <w:r w:rsidRPr="004069EB">
        <w:rPr>
          <w:b/>
          <w:sz w:val="24"/>
          <w:szCs w:val="24"/>
        </w:rPr>
        <w:t xml:space="preserve">, драма “Юрко </w:t>
      </w:r>
      <w:proofErr w:type="spellStart"/>
      <w:r w:rsidRPr="004069EB">
        <w:rPr>
          <w:b/>
          <w:sz w:val="24"/>
          <w:szCs w:val="24"/>
        </w:rPr>
        <w:t>Довбиш</w:t>
      </w:r>
      <w:proofErr w:type="spellEnd"/>
      <w:r w:rsidRPr="004069EB">
        <w:rPr>
          <w:b/>
          <w:sz w:val="24"/>
          <w:szCs w:val="24"/>
        </w:rPr>
        <w:t xml:space="preserve">”  (1888), створена за романом К. Е. </w:t>
      </w:r>
      <w:proofErr w:type="spellStart"/>
      <w:r w:rsidRPr="004069EB">
        <w:rPr>
          <w:b/>
          <w:sz w:val="24"/>
          <w:szCs w:val="24"/>
        </w:rPr>
        <w:t>Францоза</w:t>
      </w:r>
      <w:proofErr w:type="spellEnd"/>
      <w:r w:rsidRPr="004069EB">
        <w:rPr>
          <w:b/>
          <w:sz w:val="24"/>
          <w:szCs w:val="24"/>
        </w:rPr>
        <w:t xml:space="preserve"> “</w:t>
      </w:r>
      <w:proofErr w:type="spellStart"/>
      <w:r w:rsidRPr="004069EB">
        <w:rPr>
          <w:b/>
          <w:sz w:val="24"/>
          <w:szCs w:val="24"/>
        </w:rPr>
        <w:t>Боротьба</w:t>
      </w:r>
      <w:proofErr w:type="spellEnd"/>
      <w:r w:rsidRPr="004069EB">
        <w:rPr>
          <w:b/>
          <w:sz w:val="24"/>
          <w:szCs w:val="24"/>
        </w:rPr>
        <w:t xml:space="preserve"> за право”. </w:t>
      </w:r>
      <w:proofErr w:type="spellStart"/>
      <w:r w:rsidRPr="004069EB">
        <w:rPr>
          <w:b/>
          <w:sz w:val="24"/>
          <w:szCs w:val="24"/>
        </w:rPr>
        <w:t>Питання</w:t>
      </w:r>
      <w:proofErr w:type="spellEnd"/>
      <w:r w:rsidRPr="004069EB">
        <w:rPr>
          <w:b/>
          <w:sz w:val="24"/>
          <w:szCs w:val="24"/>
        </w:rPr>
        <w:t xml:space="preserve"> про </w:t>
      </w:r>
      <w:proofErr w:type="spellStart"/>
      <w:r w:rsidRPr="004069EB">
        <w:rPr>
          <w:b/>
          <w:sz w:val="24"/>
          <w:szCs w:val="24"/>
        </w:rPr>
        <w:t>межі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втручання</w:t>
      </w:r>
      <w:proofErr w:type="spellEnd"/>
      <w:r w:rsidRPr="004069EB">
        <w:rPr>
          <w:b/>
          <w:sz w:val="24"/>
          <w:szCs w:val="24"/>
        </w:rPr>
        <w:t xml:space="preserve"> у </w:t>
      </w:r>
      <w:proofErr w:type="spellStart"/>
      <w:r w:rsidRPr="004069EB">
        <w:rPr>
          <w:b/>
          <w:sz w:val="24"/>
          <w:szCs w:val="24"/>
        </w:rPr>
        <w:t>першоджерело</w:t>
      </w:r>
      <w:proofErr w:type="spellEnd"/>
      <w:r w:rsidRPr="004069EB">
        <w:rPr>
          <w:b/>
          <w:sz w:val="24"/>
          <w:szCs w:val="24"/>
        </w:rPr>
        <w:t xml:space="preserve"> та про </w:t>
      </w:r>
      <w:proofErr w:type="spellStart"/>
      <w:r w:rsidRPr="004069EB">
        <w:rPr>
          <w:b/>
          <w:sz w:val="24"/>
          <w:szCs w:val="24"/>
        </w:rPr>
        <w:t>авторське</w:t>
      </w:r>
      <w:proofErr w:type="spellEnd"/>
      <w:r w:rsidRPr="004069EB">
        <w:rPr>
          <w:b/>
          <w:sz w:val="24"/>
          <w:szCs w:val="24"/>
        </w:rPr>
        <w:t xml:space="preserve"> право драматурга </w:t>
      </w:r>
      <w:proofErr w:type="spellStart"/>
      <w:r w:rsidRPr="004069EB">
        <w:rPr>
          <w:b/>
          <w:sz w:val="24"/>
          <w:szCs w:val="24"/>
        </w:rPr>
        <w:t>поставало</w:t>
      </w:r>
      <w:proofErr w:type="spellEnd"/>
      <w:r w:rsidRPr="004069EB">
        <w:rPr>
          <w:b/>
          <w:sz w:val="24"/>
          <w:szCs w:val="24"/>
        </w:rPr>
        <w:t xml:space="preserve"> перед </w:t>
      </w:r>
      <w:proofErr w:type="spellStart"/>
      <w:r w:rsidRPr="004069EB">
        <w:rPr>
          <w:b/>
          <w:sz w:val="24"/>
          <w:szCs w:val="24"/>
        </w:rPr>
        <w:t>Старицьким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тоді</w:t>
      </w:r>
      <w:proofErr w:type="spellEnd"/>
      <w:r w:rsidRPr="004069EB">
        <w:rPr>
          <w:b/>
          <w:sz w:val="24"/>
          <w:szCs w:val="24"/>
        </w:rPr>
        <w:t xml:space="preserve">, коли </w:t>
      </w:r>
      <w:proofErr w:type="spellStart"/>
      <w:r w:rsidRPr="004069EB">
        <w:rPr>
          <w:b/>
          <w:sz w:val="24"/>
          <w:szCs w:val="24"/>
        </w:rPr>
        <w:t>він</w:t>
      </w:r>
      <w:proofErr w:type="spellEnd"/>
      <w:r w:rsidRPr="004069EB">
        <w:rPr>
          <w:b/>
          <w:sz w:val="24"/>
          <w:szCs w:val="24"/>
        </w:rPr>
        <w:t xml:space="preserve"> на </w:t>
      </w:r>
      <w:proofErr w:type="spellStart"/>
      <w:r w:rsidRPr="004069EB">
        <w:rPr>
          <w:b/>
          <w:sz w:val="24"/>
          <w:szCs w:val="24"/>
        </w:rPr>
        <w:t>основі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народних</w:t>
      </w:r>
      <w:proofErr w:type="spellEnd"/>
      <w:r w:rsidRPr="004069EB">
        <w:rPr>
          <w:b/>
          <w:sz w:val="24"/>
          <w:szCs w:val="24"/>
        </w:rPr>
        <w:t xml:space="preserve"> легенд про Марусю </w:t>
      </w:r>
      <w:proofErr w:type="spellStart"/>
      <w:r w:rsidRPr="004069EB">
        <w:rPr>
          <w:b/>
          <w:sz w:val="24"/>
          <w:szCs w:val="24"/>
        </w:rPr>
        <w:t>Чурай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думи</w:t>
      </w:r>
      <w:proofErr w:type="spellEnd"/>
      <w:r w:rsidRPr="004069EB">
        <w:rPr>
          <w:b/>
          <w:sz w:val="24"/>
          <w:szCs w:val="24"/>
        </w:rPr>
        <w:t xml:space="preserve"> про Марусю </w:t>
      </w:r>
      <w:proofErr w:type="spellStart"/>
      <w:r w:rsidRPr="004069EB">
        <w:rPr>
          <w:b/>
          <w:sz w:val="24"/>
          <w:szCs w:val="24"/>
        </w:rPr>
        <w:t>Богуславку</w:t>
      </w:r>
      <w:proofErr w:type="spellEnd"/>
      <w:r w:rsidRPr="004069EB">
        <w:rPr>
          <w:b/>
          <w:sz w:val="24"/>
          <w:szCs w:val="24"/>
        </w:rPr>
        <w:t xml:space="preserve"> творив драму “Ой, не ходи, </w:t>
      </w:r>
      <w:proofErr w:type="spellStart"/>
      <w:r w:rsidRPr="004069EB">
        <w:rPr>
          <w:b/>
          <w:sz w:val="24"/>
          <w:szCs w:val="24"/>
        </w:rPr>
        <w:t>Грицю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gramStart"/>
      <w:r w:rsidRPr="004069EB">
        <w:rPr>
          <w:b/>
          <w:sz w:val="24"/>
          <w:szCs w:val="24"/>
        </w:rPr>
        <w:t xml:space="preserve">та </w:t>
      </w:r>
      <w:proofErr w:type="spellStart"/>
      <w:r w:rsidRPr="004069EB">
        <w:rPr>
          <w:b/>
          <w:sz w:val="24"/>
          <w:szCs w:val="24"/>
        </w:rPr>
        <w:t>й</w:t>
      </w:r>
      <w:proofErr w:type="spellEnd"/>
      <w:proofErr w:type="gramEnd"/>
      <w:r w:rsidRPr="004069EB">
        <w:rPr>
          <w:b/>
          <w:sz w:val="24"/>
          <w:szCs w:val="24"/>
        </w:rPr>
        <w:t xml:space="preserve"> на </w:t>
      </w:r>
      <w:proofErr w:type="spellStart"/>
      <w:r w:rsidRPr="004069EB">
        <w:rPr>
          <w:b/>
          <w:sz w:val="24"/>
          <w:szCs w:val="24"/>
        </w:rPr>
        <w:t>вечорниці</w:t>
      </w:r>
      <w:proofErr w:type="spellEnd"/>
      <w:r w:rsidRPr="004069EB">
        <w:rPr>
          <w:b/>
          <w:sz w:val="24"/>
          <w:szCs w:val="24"/>
        </w:rPr>
        <w:t xml:space="preserve">” (1887), </w:t>
      </w:r>
      <w:proofErr w:type="spellStart"/>
      <w:r w:rsidRPr="004069EB">
        <w:rPr>
          <w:b/>
          <w:sz w:val="24"/>
          <w:szCs w:val="24"/>
        </w:rPr>
        <w:t>трагедію</w:t>
      </w:r>
      <w:proofErr w:type="spellEnd"/>
      <w:r w:rsidRPr="004069EB">
        <w:rPr>
          <w:b/>
          <w:sz w:val="24"/>
          <w:szCs w:val="24"/>
        </w:rPr>
        <w:t xml:space="preserve"> “Маруся </w:t>
      </w:r>
      <w:proofErr w:type="spellStart"/>
      <w:r w:rsidRPr="004069EB">
        <w:rPr>
          <w:b/>
          <w:sz w:val="24"/>
          <w:szCs w:val="24"/>
        </w:rPr>
        <w:t>Богуславка</w:t>
      </w:r>
      <w:proofErr w:type="spellEnd"/>
      <w:r w:rsidRPr="004069EB">
        <w:rPr>
          <w:b/>
          <w:sz w:val="24"/>
          <w:szCs w:val="24"/>
        </w:rPr>
        <w:t>” (1897).</w:t>
      </w:r>
    </w:p>
    <w:p w:rsidR="0085012F" w:rsidRPr="004069EB" w:rsidRDefault="0085012F" w:rsidP="0085012F">
      <w:pPr>
        <w:jc w:val="both"/>
        <w:rPr>
          <w:b/>
          <w:sz w:val="24"/>
          <w:szCs w:val="24"/>
        </w:rPr>
      </w:pPr>
      <w:proofErr w:type="spellStart"/>
      <w:r w:rsidRPr="004069EB">
        <w:rPr>
          <w:b/>
          <w:sz w:val="24"/>
          <w:szCs w:val="24"/>
        </w:rPr>
        <w:t>Серед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переробок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були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лібретто</w:t>
      </w:r>
      <w:proofErr w:type="spellEnd"/>
      <w:r w:rsidRPr="004069EB">
        <w:rPr>
          <w:b/>
          <w:sz w:val="24"/>
          <w:szCs w:val="24"/>
        </w:rPr>
        <w:t xml:space="preserve"> опер “Тарас </w:t>
      </w:r>
      <w:proofErr w:type="spellStart"/>
      <w:r w:rsidRPr="004069EB">
        <w:rPr>
          <w:b/>
          <w:sz w:val="24"/>
          <w:szCs w:val="24"/>
        </w:rPr>
        <w:t>Бульба</w:t>
      </w:r>
      <w:proofErr w:type="spellEnd"/>
      <w:r w:rsidRPr="004069EB">
        <w:rPr>
          <w:b/>
          <w:sz w:val="24"/>
          <w:szCs w:val="24"/>
        </w:rPr>
        <w:t xml:space="preserve">”, “Утоплена” та </w:t>
      </w:r>
      <w:proofErr w:type="spellStart"/>
      <w:r w:rsidRPr="004069EB">
        <w:rPr>
          <w:b/>
          <w:sz w:val="24"/>
          <w:szCs w:val="24"/>
        </w:rPr>
        <w:t>ін</w:t>
      </w:r>
      <w:proofErr w:type="spellEnd"/>
      <w:r w:rsidRPr="004069EB">
        <w:rPr>
          <w:b/>
          <w:sz w:val="24"/>
          <w:szCs w:val="24"/>
        </w:rPr>
        <w:t xml:space="preserve">.; </w:t>
      </w:r>
      <w:proofErr w:type="spellStart"/>
      <w:r w:rsidRPr="004069EB">
        <w:rPr>
          <w:b/>
          <w:sz w:val="24"/>
          <w:szCs w:val="24"/>
        </w:rPr>
        <w:t>слід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отже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відзначити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proofErr w:type="gramStart"/>
      <w:r w:rsidRPr="004069EB">
        <w:rPr>
          <w:b/>
          <w:sz w:val="24"/>
          <w:szCs w:val="24"/>
        </w:rPr>
        <w:t>пл</w:t>
      </w:r>
      <w:proofErr w:type="gramEnd"/>
      <w:r w:rsidRPr="004069EB">
        <w:rPr>
          <w:b/>
          <w:sz w:val="24"/>
          <w:szCs w:val="24"/>
        </w:rPr>
        <w:t>ідність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зусиль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Старицького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який</w:t>
      </w:r>
      <w:proofErr w:type="spellEnd"/>
      <w:r w:rsidRPr="004069EB">
        <w:rPr>
          <w:b/>
          <w:sz w:val="24"/>
          <w:szCs w:val="24"/>
        </w:rPr>
        <w:t xml:space="preserve"> разом </w:t>
      </w:r>
      <w:proofErr w:type="spellStart"/>
      <w:r w:rsidRPr="004069EB">
        <w:rPr>
          <w:b/>
          <w:sz w:val="24"/>
          <w:szCs w:val="24"/>
        </w:rPr>
        <w:t>з</w:t>
      </w:r>
      <w:proofErr w:type="spellEnd"/>
      <w:r w:rsidRPr="004069EB">
        <w:rPr>
          <w:b/>
          <w:sz w:val="24"/>
          <w:szCs w:val="24"/>
        </w:rPr>
        <w:t xml:space="preserve"> Лисенком </w:t>
      </w:r>
      <w:proofErr w:type="spellStart"/>
      <w:r w:rsidRPr="004069EB">
        <w:rPr>
          <w:b/>
          <w:sz w:val="24"/>
          <w:szCs w:val="24"/>
        </w:rPr>
        <w:t>сприяв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подальшому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розвитку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української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національної</w:t>
      </w:r>
      <w:proofErr w:type="spellEnd"/>
      <w:r w:rsidRPr="004069EB">
        <w:rPr>
          <w:b/>
          <w:sz w:val="24"/>
          <w:szCs w:val="24"/>
        </w:rPr>
        <w:t xml:space="preserve"> опери.</w:t>
      </w:r>
    </w:p>
    <w:p w:rsidR="0085012F" w:rsidRPr="004069EB" w:rsidRDefault="0085012F" w:rsidP="0085012F">
      <w:pPr>
        <w:jc w:val="both"/>
        <w:rPr>
          <w:b/>
          <w:sz w:val="24"/>
          <w:szCs w:val="24"/>
        </w:rPr>
      </w:pPr>
      <w:r w:rsidRPr="004069EB">
        <w:rPr>
          <w:b/>
          <w:sz w:val="24"/>
          <w:szCs w:val="24"/>
        </w:rPr>
        <w:t xml:space="preserve">1883 по 1885р. М. </w:t>
      </w:r>
      <w:proofErr w:type="spellStart"/>
      <w:r w:rsidRPr="004069EB">
        <w:rPr>
          <w:b/>
          <w:sz w:val="24"/>
          <w:szCs w:val="24"/>
        </w:rPr>
        <w:t>Старицький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очолює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забезпечує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матеріально</w:t>
      </w:r>
      <w:proofErr w:type="spellEnd"/>
      <w:r w:rsidRPr="004069EB">
        <w:rPr>
          <w:b/>
          <w:sz w:val="24"/>
          <w:szCs w:val="24"/>
        </w:rPr>
        <w:t xml:space="preserve"> першу </w:t>
      </w:r>
      <w:proofErr w:type="spellStart"/>
      <w:r w:rsidRPr="004069EB">
        <w:rPr>
          <w:b/>
          <w:sz w:val="24"/>
          <w:szCs w:val="24"/>
        </w:rPr>
        <w:t>об’єднану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українську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професійну</w:t>
      </w:r>
      <w:proofErr w:type="spellEnd"/>
      <w:r w:rsidRPr="004069EB">
        <w:rPr>
          <w:b/>
          <w:sz w:val="24"/>
          <w:szCs w:val="24"/>
        </w:rPr>
        <w:t xml:space="preserve"> трупу, </w:t>
      </w:r>
      <w:proofErr w:type="spellStart"/>
      <w:r w:rsidRPr="004069EB">
        <w:rPr>
          <w:b/>
          <w:sz w:val="24"/>
          <w:szCs w:val="24"/>
        </w:rPr>
        <w:t>створення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якої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було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своє</w:t>
      </w:r>
      <w:proofErr w:type="gramStart"/>
      <w:r w:rsidRPr="004069EB">
        <w:rPr>
          <w:b/>
          <w:sz w:val="24"/>
          <w:szCs w:val="24"/>
        </w:rPr>
        <w:t>р</w:t>
      </w:r>
      <w:proofErr w:type="gramEnd"/>
      <w:r w:rsidRPr="004069EB">
        <w:rPr>
          <w:b/>
          <w:sz w:val="24"/>
          <w:szCs w:val="24"/>
        </w:rPr>
        <w:t>ідним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підсумком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багаторічних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зусиль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його</w:t>
      </w:r>
      <w:proofErr w:type="spellEnd"/>
      <w:r w:rsidRPr="004069EB">
        <w:rPr>
          <w:b/>
          <w:sz w:val="24"/>
          <w:szCs w:val="24"/>
        </w:rPr>
        <w:t xml:space="preserve"> в </w:t>
      </w:r>
      <w:proofErr w:type="spellStart"/>
      <w:r w:rsidRPr="004069EB">
        <w:rPr>
          <w:b/>
          <w:sz w:val="24"/>
          <w:szCs w:val="24"/>
        </w:rPr>
        <w:t>організації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театральної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справи</w:t>
      </w:r>
      <w:proofErr w:type="spellEnd"/>
      <w:r w:rsidRPr="004069EB">
        <w:rPr>
          <w:b/>
          <w:sz w:val="24"/>
          <w:szCs w:val="24"/>
        </w:rPr>
        <w:t xml:space="preserve"> на </w:t>
      </w:r>
      <w:proofErr w:type="spellStart"/>
      <w:r w:rsidRPr="004069EB">
        <w:rPr>
          <w:b/>
          <w:sz w:val="24"/>
          <w:szCs w:val="24"/>
        </w:rPr>
        <w:t>Україні</w:t>
      </w:r>
      <w:proofErr w:type="spellEnd"/>
      <w:r w:rsidRPr="004069EB">
        <w:rPr>
          <w:b/>
          <w:sz w:val="24"/>
          <w:szCs w:val="24"/>
        </w:rPr>
        <w:t xml:space="preserve">. </w:t>
      </w:r>
      <w:proofErr w:type="spellStart"/>
      <w:r w:rsidRPr="004069EB">
        <w:rPr>
          <w:b/>
          <w:sz w:val="24"/>
          <w:szCs w:val="24"/>
        </w:rPr>
        <w:t>Вистави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українського</w:t>
      </w:r>
      <w:proofErr w:type="spellEnd"/>
      <w:r w:rsidRPr="004069EB">
        <w:rPr>
          <w:b/>
          <w:sz w:val="24"/>
          <w:szCs w:val="24"/>
        </w:rPr>
        <w:t xml:space="preserve"> театру, в </w:t>
      </w:r>
      <w:proofErr w:type="spellStart"/>
      <w:r w:rsidRPr="004069EB">
        <w:rPr>
          <w:b/>
          <w:sz w:val="24"/>
          <w:szCs w:val="24"/>
        </w:rPr>
        <w:t>яких</w:t>
      </w:r>
      <w:proofErr w:type="spellEnd"/>
      <w:r w:rsidRPr="004069EB">
        <w:rPr>
          <w:b/>
          <w:sz w:val="24"/>
          <w:szCs w:val="24"/>
        </w:rPr>
        <w:t xml:space="preserve"> брали участь М. </w:t>
      </w:r>
      <w:proofErr w:type="spellStart"/>
      <w:r w:rsidRPr="004069EB">
        <w:rPr>
          <w:b/>
          <w:sz w:val="24"/>
          <w:szCs w:val="24"/>
        </w:rPr>
        <w:t>Заньковецька</w:t>
      </w:r>
      <w:proofErr w:type="spellEnd"/>
      <w:r w:rsidRPr="004069EB">
        <w:rPr>
          <w:b/>
          <w:sz w:val="24"/>
          <w:szCs w:val="24"/>
        </w:rPr>
        <w:t>, М. </w:t>
      </w:r>
      <w:proofErr w:type="spellStart"/>
      <w:r w:rsidRPr="004069EB">
        <w:rPr>
          <w:b/>
          <w:sz w:val="24"/>
          <w:szCs w:val="24"/>
        </w:rPr>
        <w:t>Кропивницький</w:t>
      </w:r>
      <w:proofErr w:type="spellEnd"/>
      <w:r w:rsidRPr="004069EB">
        <w:rPr>
          <w:b/>
          <w:sz w:val="24"/>
          <w:szCs w:val="24"/>
        </w:rPr>
        <w:t xml:space="preserve">, М. </w:t>
      </w:r>
      <w:proofErr w:type="spellStart"/>
      <w:r w:rsidRPr="004069EB">
        <w:rPr>
          <w:b/>
          <w:sz w:val="24"/>
          <w:szCs w:val="24"/>
        </w:rPr>
        <w:t>Садовський</w:t>
      </w:r>
      <w:proofErr w:type="spellEnd"/>
      <w:r w:rsidRPr="004069EB">
        <w:rPr>
          <w:b/>
          <w:sz w:val="24"/>
          <w:szCs w:val="24"/>
        </w:rPr>
        <w:t xml:space="preserve">, П. </w:t>
      </w:r>
      <w:proofErr w:type="spellStart"/>
      <w:r w:rsidRPr="004069EB">
        <w:rPr>
          <w:b/>
          <w:sz w:val="24"/>
          <w:szCs w:val="24"/>
        </w:rPr>
        <w:t>Саксаганський</w:t>
      </w:r>
      <w:proofErr w:type="spellEnd"/>
      <w:r w:rsidRPr="004069EB">
        <w:rPr>
          <w:b/>
          <w:sz w:val="24"/>
          <w:szCs w:val="24"/>
        </w:rPr>
        <w:t xml:space="preserve"> та </w:t>
      </w:r>
      <w:proofErr w:type="spellStart"/>
      <w:r w:rsidRPr="004069EB">
        <w:rPr>
          <w:b/>
          <w:sz w:val="24"/>
          <w:szCs w:val="24"/>
        </w:rPr>
        <w:t>інші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видатні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актори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мали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такий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успіх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що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були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заборонені</w:t>
      </w:r>
      <w:proofErr w:type="spellEnd"/>
      <w:r w:rsidRPr="004069EB">
        <w:rPr>
          <w:b/>
          <w:sz w:val="24"/>
          <w:szCs w:val="24"/>
        </w:rPr>
        <w:t xml:space="preserve"> в </w:t>
      </w:r>
      <w:proofErr w:type="spellStart"/>
      <w:r w:rsidRPr="004069EB">
        <w:rPr>
          <w:b/>
          <w:sz w:val="24"/>
          <w:szCs w:val="24"/>
        </w:rPr>
        <w:t>Києві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усьому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генерал-губернаторстві</w:t>
      </w:r>
      <w:proofErr w:type="spellEnd"/>
      <w:r w:rsidRPr="004069EB">
        <w:rPr>
          <w:b/>
          <w:sz w:val="24"/>
          <w:szCs w:val="24"/>
        </w:rPr>
        <w:t xml:space="preserve">. Але трупа </w:t>
      </w:r>
      <w:proofErr w:type="spellStart"/>
      <w:r w:rsidRPr="004069EB">
        <w:rPr>
          <w:b/>
          <w:sz w:val="24"/>
          <w:szCs w:val="24"/>
        </w:rPr>
        <w:t>продовжувала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працювати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виступала</w:t>
      </w:r>
      <w:proofErr w:type="spellEnd"/>
      <w:r w:rsidRPr="004069EB">
        <w:rPr>
          <w:b/>
          <w:sz w:val="24"/>
          <w:szCs w:val="24"/>
        </w:rPr>
        <w:t xml:space="preserve"> в </w:t>
      </w:r>
      <w:proofErr w:type="spellStart"/>
      <w:r w:rsidRPr="004069EB">
        <w:rPr>
          <w:b/>
          <w:sz w:val="24"/>
          <w:szCs w:val="24"/>
        </w:rPr>
        <w:t>Житомирі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Одесі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Ростов</w:t>
      </w:r>
      <w:proofErr w:type="gramStart"/>
      <w:r w:rsidRPr="004069EB">
        <w:rPr>
          <w:b/>
          <w:sz w:val="24"/>
          <w:szCs w:val="24"/>
        </w:rPr>
        <w:t>і-</w:t>
      </w:r>
      <w:proofErr w:type="gramEnd"/>
      <w:r w:rsidRPr="004069EB">
        <w:rPr>
          <w:b/>
          <w:sz w:val="24"/>
          <w:szCs w:val="24"/>
        </w:rPr>
        <w:t>на-Дону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Воронежі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Харкові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Кишиньові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інших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місцях</w:t>
      </w:r>
      <w:proofErr w:type="spellEnd"/>
      <w:r w:rsidRPr="004069EB">
        <w:rPr>
          <w:b/>
          <w:sz w:val="24"/>
          <w:szCs w:val="24"/>
        </w:rPr>
        <w:t>.</w:t>
      </w:r>
    </w:p>
    <w:p w:rsidR="0085012F" w:rsidRPr="004069EB" w:rsidRDefault="0085012F" w:rsidP="0085012F">
      <w:pPr>
        <w:jc w:val="both"/>
        <w:rPr>
          <w:b/>
          <w:sz w:val="24"/>
          <w:szCs w:val="24"/>
        </w:rPr>
      </w:pPr>
      <w:proofErr w:type="spellStart"/>
      <w:proofErr w:type="gramStart"/>
      <w:r w:rsidRPr="004069EB">
        <w:rPr>
          <w:b/>
          <w:sz w:val="24"/>
          <w:szCs w:val="24"/>
        </w:rPr>
        <w:t>П</w:t>
      </w:r>
      <w:proofErr w:type="gramEnd"/>
      <w:r w:rsidRPr="004069EB">
        <w:rPr>
          <w:b/>
          <w:sz w:val="24"/>
          <w:szCs w:val="24"/>
        </w:rPr>
        <w:t>ісля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відокремлення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трупи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Кропивницького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Старицький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віддає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багато</w:t>
      </w:r>
      <w:proofErr w:type="spellEnd"/>
      <w:r w:rsidRPr="004069EB">
        <w:rPr>
          <w:b/>
          <w:sz w:val="24"/>
          <w:szCs w:val="24"/>
        </w:rPr>
        <w:t xml:space="preserve"> сил </w:t>
      </w:r>
      <w:proofErr w:type="spellStart"/>
      <w:r w:rsidRPr="004069EB">
        <w:rPr>
          <w:b/>
          <w:sz w:val="24"/>
          <w:szCs w:val="24"/>
        </w:rPr>
        <w:t>роботі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творчою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молоддю</w:t>
      </w:r>
      <w:proofErr w:type="spellEnd"/>
      <w:r w:rsidRPr="004069EB">
        <w:rPr>
          <w:b/>
          <w:sz w:val="24"/>
          <w:szCs w:val="24"/>
        </w:rPr>
        <w:t xml:space="preserve">. В 1887 — 1888 </w:t>
      </w:r>
      <w:proofErr w:type="spellStart"/>
      <w:r w:rsidRPr="004069EB">
        <w:rPr>
          <w:b/>
          <w:sz w:val="24"/>
          <w:szCs w:val="24"/>
        </w:rPr>
        <w:t>рр</w:t>
      </w:r>
      <w:proofErr w:type="spellEnd"/>
      <w:r w:rsidRPr="004069EB">
        <w:rPr>
          <w:b/>
          <w:sz w:val="24"/>
          <w:szCs w:val="24"/>
        </w:rPr>
        <w:t xml:space="preserve">. трупа </w:t>
      </w:r>
      <w:proofErr w:type="spellStart"/>
      <w:r w:rsidRPr="004069EB">
        <w:rPr>
          <w:b/>
          <w:sz w:val="24"/>
          <w:szCs w:val="24"/>
        </w:rPr>
        <w:t>Старицького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успіхом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виступає</w:t>
      </w:r>
      <w:proofErr w:type="spellEnd"/>
      <w:r w:rsidRPr="004069EB">
        <w:rPr>
          <w:b/>
          <w:sz w:val="24"/>
          <w:szCs w:val="24"/>
        </w:rPr>
        <w:t xml:space="preserve"> в </w:t>
      </w:r>
      <w:proofErr w:type="spellStart"/>
      <w:r w:rsidRPr="004069EB">
        <w:rPr>
          <w:b/>
          <w:sz w:val="24"/>
          <w:szCs w:val="24"/>
        </w:rPr>
        <w:t>Москві</w:t>
      </w:r>
      <w:proofErr w:type="spellEnd"/>
      <w:r w:rsidRPr="004069EB">
        <w:rPr>
          <w:b/>
          <w:sz w:val="24"/>
          <w:szCs w:val="24"/>
        </w:rPr>
        <w:t xml:space="preserve"> та </w:t>
      </w:r>
      <w:proofErr w:type="spellStart"/>
      <w:r w:rsidRPr="004069EB">
        <w:rPr>
          <w:b/>
          <w:sz w:val="24"/>
          <w:szCs w:val="24"/>
        </w:rPr>
        <w:t>Петербурзі</w:t>
      </w:r>
      <w:proofErr w:type="spellEnd"/>
      <w:r w:rsidRPr="004069EB">
        <w:rPr>
          <w:b/>
          <w:sz w:val="24"/>
          <w:szCs w:val="24"/>
        </w:rPr>
        <w:t xml:space="preserve">, а </w:t>
      </w:r>
      <w:proofErr w:type="spellStart"/>
      <w:r w:rsidRPr="004069EB">
        <w:rPr>
          <w:b/>
          <w:sz w:val="24"/>
          <w:szCs w:val="24"/>
        </w:rPr>
        <w:t>згодом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гастролює</w:t>
      </w:r>
      <w:proofErr w:type="spellEnd"/>
      <w:r w:rsidRPr="004069EB">
        <w:rPr>
          <w:b/>
          <w:sz w:val="24"/>
          <w:szCs w:val="24"/>
        </w:rPr>
        <w:t xml:space="preserve"> у </w:t>
      </w:r>
      <w:proofErr w:type="spellStart"/>
      <w:r w:rsidRPr="004069EB">
        <w:rPr>
          <w:b/>
          <w:sz w:val="24"/>
          <w:szCs w:val="24"/>
        </w:rPr>
        <w:t>містах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Поволжя</w:t>
      </w:r>
      <w:proofErr w:type="spellEnd"/>
      <w:r w:rsidRPr="004069EB">
        <w:rPr>
          <w:b/>
          <w:sz w:val="24"/>
          <w:szCs w:val="24"/>
        </w:rPr>
        <w:t>, у</w:t>
      </w:r>
      <w:proofErr w:type="gramStart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</w:t>
      </w:r>
      <w:proofErr w:type="gramEnd"/>
      <w:r w:rsidRPr="004069EB">
        <w:rPr>
          <w:b/>
          <w:sz w:val="24"/>
          <w:szCs w:val="24"/>
        </w:rPr>
        <w:t>ільно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Мінську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Тифлісі</w:t>
      </w:r>
      <w:proofErr w:type="spellEnd"/>
      <w:r w:rsidRPr="004069EB">
        <w:rPr>
          <w:b/>
          <w:sz w:val="24"/>
          <w:szCs w:val="24"/>
        </w:rPr>
        <w:t>.</w:t>
      </w:r>
    </w:p>
    <w:p w:rsidR="0085012F" w:rsidRPr="004069EB" w:rsidRDefault="0085012F" w:rsidP="0085012F">
      <w:pPr>
        <w:jc w:val="both"/>
        <w:rPr>
          <w:b/>
          <w:sz w:val="24"/>
          <w:szCs w:val="24"/>
        </w:rPr>
      </w:pPr>
      <w:proofErr w:type="spellStart"/>
      <w:r w:rsidRPr="004069EB">
        <w:rPr>
          <w:b/>
          <w:sz w:val="24"/>
          <w:szCs w:val="24"/>
        </w:rPr>
        <w:t>Розуміння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зв’язку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proofErr w:type="gramStart"/>
      <w:r w:rsidRPr="004069EB">
        <w:rPr>
          <w:b/>
          <w:sz w:val="24"/>
          <w:szCs w:val="24"/>
        </w:rPr>
        <w:t>соц</w:t>
      </w:r>
      <w:proofErr w:type="gramEnd"/>
      <w:r w:rsidRPr="004069EB">
        <w:rPr>
          <w:b/>
          <w:sz w:val="24"/>
          <w:szCs w:val="24"/>
        </w:rPr>
        <w:t>іальних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національних</w:t>
      </w:r>
      <w:proofErr w:type="spellEnd"/>
      <w:r w:rsidRPr="004069EB">
        <w:rPr>
          <w:b/>
          <w:sz w:val="24"/>
          <w:szCs w:val="24"/>
        </w:rPr>
        <w:t xml:space="preserve"> проблем у </w:t>
      </w:r>
      <w:proofErr w:type="spellStart"/>
      <w:r w:rsidRPr="004069EB">
        <w:rPr>
          <w:b/>
          <w:sz w:val="24"/>
          <w:szCs w:val="24"/>
        </w:rPr>
        <w:t>визвольній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боротьбі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українського</w:t>
      </w:r>
      <w:proofErr w:type="spellEnd"/>
      <w:r w:rsidRPr="004069EB">
        <w:rPr>
          <w:b/>
          <w:sz w:val="24"/>
          <w:szCs w:val="24"/>
        </w:rPr>
        <w:t xml:space="preserve"> народу XVII ст. </w:t>
      </w:r>
      <w:proofErr w:type="spellStart"/>
      <w:r w:rsidRPr="004069EB">
        <w:rPr>
          <w:b/>
          <w:sz w:val="24"/>
          <w:szCs w:val="24"/>
        </w:rPr>
        <w:t>виявив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письменник</w:t>
      </w:r>
      <w:proofErr w:type="spellEnd"/>
      <w:r w:rsidRPr="004069EB">
        <w:rPr>
          <w:b/>
          <w:sz w:val="24"/>
          <w:szCs w:val="24"/>
        </w:rPr>
        <w:t xml:space="preserve"> у </w:t>
      </w:r>
      <w:proofErr w:type="spellStart"/>
      <w:r w:rsidRPr="004069EB">
        <w:rPr>
          <w:b/>
          <w:sz w:val="24"/>
          <w:szCs w:val="24"/>
        </w:rPr>
        <w:t>сповнених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трагедійного</w:t>
      </w:r>
      <w:proofErr w:type="spellEnd"/>
      <w:r w:rsidRPr="004069EB">
        <w:rPr>
          <w:b/>
          <w:sz w:val="24"/>
          <w:szCs w:val="24"/>
        </w:rPr>
        <w:t xml:space="preserve"> пафосу, </w:t>
      </w:r>
      <w:proofErr w:type="spellStart"/>
      <w:r w:rsidRPr="004069EB">
        <w:rPr>
          <w:b/>
          <w:sz w:val="24"/>
          <w:szCs w:val="24"/>
        </w:rPr>
        <w:t>позначених</w:t>
      </w:r>
      <w:proofErr w:type="spellEnd"/>
      <w:r w:rsidRPr="004069EB">
        <w:rPr>
          <w:b/>
          <w:sz w:val="24"/>
          <w:szCs w:val="24"/>
        </w:rPr>
        <w:t xml:space="preserve"> рисами </w:t>
      </w:r>
      <w:proofErr w:type="spellStart"/>
      <w:r w:rsidRPr="004069EB">
        <w:rPr>
          <w:b/>
          <w:sz w:val="24"/>
          <w:szCs w:val="24"/>
        </w:rPr>
        <w:t>епічності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п’єсах</w:t>
      </w:r>
      <w:proofErr w:type="spellEnd"/>
      <w:r w:rsidRPr="004069EB">
        <w:rPr>
          <w:b/>
          <w:sz w:val="24"/>
          <w:szCs w:val="24"/>
        </w:rPr>
        <w:t xml:space="preserve"> “Тарас </w:t>
      </w:r>
      <w:proofErr w:type="spellStart"/>
      <w:r w:rsidRPr="004069EB">
        <w:rPr>
          <w:b/>
          <w:sz w:val="24"/>
          <w:szCs w:val="24"/>
        </w:rPr>
        <w:t>Бульба</w:t>
      </w:r>
      <w:proofErr w:type="spellEnd"/>
      <w:r w:rsidRPr="004069EB">
        <w:rPr>
          <w:b/>
          <w:sz w:val="24"/>
          <w:szCs w:val="24"/>
        </w:rPr>
        <w:t xml:space="preserve">” (1881), “Богдан </w:t>
      </w:r>
      <w:proofErr w:type="spellStart"/>
      <w:r w:rsidRPr="004069EB">
        <w:rPr>
          <w:b/>
          <w:sz w:val="24"/>
          <w:szCs w:val="24"/>
        </w:rPr>
        <w:t>Хмельницький</w:t>
      </w:r>
      <w:proofErr w:type="spellEnd"/>
      <w:r w:rsidRPr="004069EB">
        <w:rPr>
          <w:b/>
          <w:sz w:val="24"/>
          <w:szCs w:val="24"/>
        </w:rPr>
        <w:t>” (1887) (</w:t>
      </w:r>
      <w:proofErr w:type="spellStart"/>
      <w:r w:rsidRPr="004069EB">
        <w:rPr>
          <w:b/>
          <w:sz w:val="24"/>
          <w:szCs w:val="24"/>
        </w:rPr>
        <w:t>безперечно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пов’язаній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із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його</w:t>
      </w:r>
      <w:proofErr w:type="spellEnd"/>
      <w:r w:rsidRPr="004069EB">
        <w:rPr>
          <w:b/>
          <w:sz w:val="24"/>
          <w:szCs w:val="24"/>
        </w:rPr>
        <w:t xml:space="preserve"> ж </w:t>
      </w:r>
      <w:proofErr w:type="spellStart"/>
      <w:r w:rsidRPr="004069EB">
        <w:rPr>
          <w:b/>
          <w:sz w:val="24"/>
          <w:szCs w:val="24"/>
        </w:rPr>
        <w:t>романом-трилогією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часів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Хмельниччини</w:t>
      </w:r>
      <w:proofErr w:type="spellEnd"/>
      <w:r w:rsidRPr="004069EB">
        <w:rPr>
          <w:b/>
          <w:sz w:val="24"/>
          <w:szCs w:val="24"/>
        </w:rPr>
        <w:t xml:space="preserve">) та “Оборона </w:t>
      </w:r>
      <w:proofErr w:type="spellStart"/>
      <w:r w:rsidRPr="004069EB">
        <w:rPr>
          <w:b/>
          <w:sz w:val="24"/>
          <w:szCs w:val="24"/>
        </w:rPr>
        <w:t>Буші</w:t>
      </w:r>
      <w:proofErr w:type="spellEnd"/>
      <w:r w:rsidRPr="004069EB">
        <w:rPr>
          <w:b/>
          <w:sz w:val="24"/>
          <w:szCs w:val="24"/>
        </w:rPr>
        <w:t>” (1899).</w:t>
      </w:r>
    </w:p>
    <w:p w:rsidR="0085012F" w:rsidRPr="004069EB" w:rsidRDefault="0085012F" w:rsidP="0085012F">
      <w:pPr>
        <w:jc w:val="both"/>
        <w:rPr>
          <w:b/>
          <w:sz w:val="24"/>
          <w:szCs w:val="24"/>
        </w:rPr>
      </w:pPr>
      <w:r w:rsidRPr="004069EB">
        <w:rPr>
          <w:b/>
          <w:sz w:val="24"/>
          <w:szCs w:val="24"/>
        </w:rPr>
        <w:t xml:space="preserve">У </w:t>
      </w:r>
      <w:proofErr w:type="spellStart"/>
      <w:proofErr w:type="gramStart"/>
      <w:r w:rsidRPr="004069EB">
        <w:rPr>
          <w:b/>
          <w:sz w:val="24"/>
          <w:szCs w:val="24"/>
        </w:rPr>
        <w:t>п</w:t>
      </w:r>
      <w:proofErr w:type="gramEnd"/>
      <w:r w:rsidRPr="004069EB">
        <w:rPr>
          <w:b/>
          <w:sz w:val="24"/>
          <w:szCs w:val="24"/>
        </w:rPr>
        <w:t>’єсах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Старицького</w:t>
      </w:r>
      <w:proofErr w:type="spellEnd"/>
      <w:r w:rsidRPr="004069EB">
        <w:rPr>
          <w:b/>
          <w:sz w:val="24"/>
          <w:szCs w:val="24"/>
        </w:rPr>
        <w:t xml:space="preserve"> на </w:t>
      </w:r>
      <w:proofErr w:type="spellStart"/>
      <w:r w:rsidRPr="004069EB">
        <w:rPr>
          <w:b/>
          <w:sz w:val="24"/>
          <w:szCs w:val="24"/>
        </w:rPr>
        <w:t>сучасну</w:t>
      </w:r>
      <w:proofErr w:type="spellEnd"/>
      <w:r w:rsidRPr="004069EB">
        <w:rPr>
          <w:b/>
          <w:sz w:val="24"/>
          <w:szCs w:val="24"/>
        </w:rPr>
        <w:t xml:space="preserve"> тематику — “Зимовий </w:t>
      </w:r>
      <w:proofErr w:type="spellStart"/>
      <w:r w:rsidRPr="004069EB">
        <w:rPr>
          <w:b/>
          <w:sz w:val="24"/>
          <w:szCs w:val="24"/>
        </w:rPr>
        <w:t>вечір</w:t>
      </w:r>
      <w:proofErr w:type="spellEnd"/>
      <w:r w:rsidRPr="004069EB">
        <w:rPr>
          <w:b/>
          <w:sz w:val="24"/>
          <w:szCs w:val="24"/>
        </w:rPr>
        <w:t>”, “</w:t>
      </w:r>
      <w:proofErr w:type="spellStart"/>
      <w:r w:rsidRPr="004069EB">
        <w:rPr>
          <w:b/>
          <w:sz w:val="24"/>
          <w:szCs w:val="24"/>
        </w:rPr>
        <w:t>Розбите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серце</w:t>
      </w:r>
      <w:proofErr w:type="spellEnd"/>
      <w:r w:rsidRPr="004069EB">
        <w:rPr>
          <w:b/>
          <w:sz w:val="24"/>
          <w:szCs w:val="24"/>
        </w:rPr>
        <w:t xml:space="preserve">” (1891), “У </w:t>
      </w:r>
      <w:proofErr w:type="spellStart"/>
      <w:r w:rsidRPr="004069EB">
        <w:rPr>
          <w:b/>
          <w:sz w:val="24"/>
          <w:szCs w:val="24"/>
        </w:rPr>
        <w:t>темряві</w:t>
      </w:r>
      <w:proofErr w:type="spellEnd"/>
      <w:r w:rsidRPr="004069EB">
        <w:rPr>
          <w:b/>
          <w:sz w:val="24"/>
          <w:szCs w:val="24"/>
        </w:rPr>
        <w:t xml:space="preserve">” (1892), “Талан” (1893), “Крест жизни” (1901), — </w:t>
      </w:r>
      <w:proofErr w:type="spellStart"/>
      <w:r w:rsidRPr="004069EB">
        <w:rPr>
          <w:b/>
          <w:sz w:val="24"/>
          <w:szCs w:val="24"/>
        </w:rPr>
        <w:t>різних</w:t>
      </w:r>
      <w:proofErr w:type="spellEnd"/>
      <w:r w:rsidRPr="004069EB">
        <w:rPr>
          <w:b/>
          <w:sz w:val="24"/>
          <w:szCs w:val="24"/>
        </w:rPr>
        <w:t xml:space="preserve"> за </w:t>
      </w:r>
      <w:proofErr w:type="spellStart"/>
      <w:r w:rsidRPr="004069EB">
        <w:rPr>
          <w:b/>
          <w:sz w:val="24"/>
          <w:szCs w:val="24"/>
        </w:rPr>
        <w:t>поетикою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позитивним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героєм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виступає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людина</w:t>
      </w:r>
      <w:proofErr w:type="spellEnd"/>
      <w:r w:rsidRPr="004069EB">
        <w:rPr>
          <w:b/>
          <w:sz w:val="24"/>
          <w:szCs w:val="24"/>
        </w:rPr>
        <w:t xml:space="preserve">, яка </w:t>
      </w:r>
      <w:proofErr w:type="spellStart"/>
      <w:r w:rsidRPr="004069EB">
        <w:rPr>
          <w:b/>
          <w:sz w:val="24"/>
          <w:szCs w:val="24"/>
        </w:rPr>
        <w:t>бореться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проти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соціальної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несправедливості</w:t>
      </w:r>
      <w:proofErr w:type="spellEnd"/>
      <w:r w:rsidRPr="004069EB">
        <w:rPr>
          <w:b/>
          <w:sz w:val="24"/>
          <w:szCs w:val="24"/>
        </w:rPr>
        <w:t xml:space="preserve">, за </w:t>
      </w:r>
      <w:proofErr w:type="spellStart"/>
      <w:r w:rsidRPr="004069EB">
        <w:rPr>
          <w:b/>
          <w:sz w:val="24"/>
          <w:szCs w:val="24"/>
        </w:rPr>
        <w:t>людську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гідність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захищає</w:t>
      </w:r>
      <w:proofErr w:type="spellEnd"/>
      <w:r w:rsidRPr="004069EB">
        <w:rPr>
          <w:b/>
          <w:sz w:val="24"/>
          <w:szCs w:val="24"/>
        </w:rPr>
        <w:t xml:space="preserve"> в </w:t>
      </w:r>
      <w:proofErr w:type="spellStart"/>
      <w:r w:rsidRPr="004069EB">
        <w:rPr>
          <w:b/>
          <w:sz w:val="24"/>
          <w:szCs w:val="24"/>
        </w:rPr>
        <w:t>міру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своїх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можливостей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слабшого</w:t>
      </w:r>
      <w:proofErr w:type="spellEnd"/>
      <w:r w:rsidRPr="004069EB">
        <w:rPr>
          <w:b/>
          <w:sz w:val="24"/>
          <w:szCs w:val="24"/>
        </w:rPr>
        <w:t>.</w:t>
      </w:r>
    </w:p>
    <w:p w:rsidR="0085012F" w:rsidRPr="004069EB" w:rsidRDefault="0085012F" w:rsidP="0085012F">
      <w:pPr>
        <w:jc w:val="both"/>
        <w:rPr>
          <w:b/>
          <w:sz w:val="24"/>
          <w:szCs w:val="24"/>
        </w:rPr>
      </w:pPr>
      <w:proofErr w:type="spellStart"/>
      <w:r w:rsidRPr="004069EB">
        <w:rPr>
          <w:b/>
          <w:sz w:val="24"/>
          <w:szCs w:val="24"/>
        </w:rPr>
        <w:t>Письменник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також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тяжіє</w:t>
      </w:r>
      <w:proofErr w:type="spellEnd"/>
      <w:r w:rsidRPr="004069EB">
        <w:rPr>
          <w:b/>
          <w:sz w:val="24"/>
          <w:szCs w:val="24"/>
        </w:rPr>
        <w:t xml:space="preserve"> до </w:t>
      </w:r>
      <w:proofErr w:type="spellStart"/>
      <w:r w:rsidRPr="004069EB">
        <w:rPr>
          <w:b/>
          <w:sz w:val="24"/>
          <w:szCs w:val="24"/>
        </w:rPr>
        <w:t>драми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ідей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ібсенівського</w:t>
      </w:r>
      <w:proofErr w:type="spellEnd"/>
      <w:r w:rsidRPr="004069EB">
        <w:rPr>
          <w:b/>
          <w:sz w:val="24"/>
          <w:szCs w:val="24"/>
        </w:rPr>
        <w:t xml:space="preserve"> типу. </w:t>
      </w:r>
      <w:proofErr w:type="spellStart"/>
      <w:r w:rsidRPr="004069EB">
        <w:rPr>
          <w:b/>
          <w:sz w:val="24"/>
          <w:szCs w:val="24"/>
        </w:rPr>
        <w:t>Своє</w:t>
      </w:r>
      <w:proofErr w:type="gramStart"/>
      <w:r w:rsidRPr="004069EB">
        <w:rPr>
          <w:b/>
          <w:sz w:val="24"/>
          <w:szCs w:val="24"/>
        </w:rPr>
        <w:t>р</w:t>
      </w:r>
      <w:proofErr w:type="gramEnd"/>
      <w:r w:rsidRPr="004069EB">
        <w:rPr>
          <w:b/>
          <w:sz w:val="24"/>
          <w:szCs w:val="24"/>
        </w:rPr>
        <w:t>ідними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розвідками</w:t>
      </w:r>
      <w:proofErr w:type="spellEnd"/>
      <w:r w:rsidRPr="004069EB">
        <w:rPr>
          <w:b/>
          <w:sz w:val="24"/>
          <w:szCs w:val="24"/>
        </w:rPr>
        <w:t xml:space="preserve"> в </w:t>
      </w:r>
      <w:proofErr w:type="spellStart"/>
      <w:r w:rsidRPr="004069EB">
        <w:rPr>
          <w:b/>
          <w:sz w:val="24"/>
          <w:szCs w:val="24"/>
        </w:rPr>
        <w:t>цьому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напрямі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були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його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п’єси</w:t>
      </w:r>
      <w:proofErr w:type="spellEnd"/>
      <w:r w:rsidRPr="004069EB">
        <w:rPr>
          <w:b/>
          <w:sz w:val="24"/>
          <w:szCs w:val="24"/>
        </w:rPr>
        <w:t xml:space="preserve"> “</w:t>
      </w:r>
      <w:proofErr w:type="spellStart"/>
      <w:r w:rsidRPr="004069EB">
        <w:rPr>
          <w:b/>
          <w:sz w:val="24"/>
          <w:szCs w:val="24"/>
        </w:rPr>
        <w:t>Остання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ніч</w:t>
      </w:r>
      <w:proofErr w:type="spellEnd"/>
      <w:r w:rsidRPr="004069EB">
        <w:rPr>
          <w:b/>
          <w:sz w:val="24"/>
          <w:szCs w:val="24"/>
        </w:rPr>
        <w:t xml:space="preserve">” (1899)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“Крест жизни”.</w:t>
      </w:r>
    </w:p>
    <w:p w:rsidR="0085012F" w:rsidRPr="004069EB" w:rsidRDefault="0085012F" w:rsidP="0085012F">
      <w:pPr>
        <w:jc w:val="both"/>
        <w:rPr>
          <w:b/>
          <w:sz w:val="24"/>
          <w:szCs w:val="24"/>
        </w:rPr>
      </w:pPr>
      <w:proofErr w:type="spellStart"/>
      <w:r w:rsidRPr="004069EB">
        <w:rPr>
          <w:b/>
          <w:sz w:val="24"/>
          <w:szCs w:val="24"/>
        </w:rPr>
        <w:t>Своє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розуміння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ролі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завдань</w:t>
      </w:r>
      <w:proofErr w:type="spellEnd"/>
      <w:r w:rsidRPr="004069EB">
        <w:rPr>
          <w:b/>
          <w:sz w:val="24"/>
          <w:szCs w:val="24"/>
        </w:rPr>
        <w:t xml:space="preserve"> театру в </w:t>
      </w:r>
      <w:proofErr w:type="spellStart"/>
      <w:r w:rsidRPr="004069EB">
        <w:rPr>
          <w:b/>
          <w:sz w:val="24"/>
          <w:szCs w:val="24"/>
        </w:rPr>
        <w:t>житті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суспільства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Старицький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висловив</w:t>
      </w:r>
      <w:proofErr w:type="spellEnd"/>
      <w:r w:rsidRPr="004069EB">
        <w:rPr>
          <w:b/>
          <w:sz w:val="24"/>
          <w:szCs w:val="24"/>
        </w:rPr>
        <w:t xml:space="preserve"> у </w:t>
      </w:r>
      <w:proofErr w:type="spellStart"/>
      <w:r w:rsidRPr="004069EB">
        <w:rPr>
          <w:b/>
          <w:sz w:val="24"/>
          <w:szCs w:val="24"/>
        </w:rPr>
        <w:t>доповіді</w:t>
      </w:r>
      <w:proofErr w:type="spellEnd"/>
      <w:r w:rsidRPr="004069EB">
        <w:rPr>
          <w:b/>
          <w:sz w:val="24"/>
          <w:szCs w:val="24"/>
        </w:rPr>
        <w:t xml:space="preserve"> на </w:t>
      </w:r>
      <w:proofErr w:type="spellStart"/>
      <w:r w:rsidRPr="004069EB">
        <w:rPr>
          <w:b/>
          <w:sz w:val="24"/>
          <w:szCs w:val="24"/>
        </w:rPr>
        <w:t>Першому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всеросійському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з’їзді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сценічних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діячів</w:t>
      </w:r>
      <w:proofErr w:type="spellEnd"/>
      <w:r w:rsidRPr="004069EB">
        <w:rPr>
          <w:b/>
          <w:sz w:val="24"/>
          <w:szCs w:val="24"/>
        </w:rPr>
        <w:t xml:space="preserve"> (15 </w:t>
      </w:r>
      <w:proofErr w:type="spellStart"/>
      <w:r w:rsidRPr="004069EB">
        <w:rPr>
          <w:b/>
          <w:sz w:val="24"/>
          <w:szCs w:val="24"/>
        </w:rPr>
        <w:t>березня</w:t>
      </w:r>
      <w:proofErr w:type="spellEnd"/>
      <w:r w:rsidRPr="004069EB">
        <w:rPr>
          <w:b/>
          <w:sz w:val="24"/>
          <w:szCs w:val="24"/>
        </w:rPr>
        <w:t xml:space="preserve"> 1897р.). </w:t>
      </w:r>
      <w:proofErr w:type="spellStart"/>
      <w:r w:rsidRPr="004069EB">
        <w:rPr>
          <w:b/>
          <w:sz w:val="24"/>
          <w:szCs w:val="24"/>
        </w:rPr>
        <w:t>Він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звернувся</w:t>
      </w:r>
      <w:proofErr w:type="spellEnd"/>
      <w:r w:rsidRPr="004069EB">
        <w:rPr>
          <w:b/>
          <w:sz w:val="24"/>
          <w:szCs w:val="24"/>
        </w:rPr>
        <w:t xml:space="preserve"> до </w:t>
      </w:r>
      <w:proofErr w:type="spellStart"/>
      <w:r w:rsidRPr="004069EB">
        <w:rPr>
          <w:b/>
          <w:sz w:val="24"/>
          <w:szCs w:val="24"/>
        </w:rPr>
        <w:t>з’їзду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проханням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допомогти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українському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театрові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позбутися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адміністративних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цензурних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утисків</w:t>
      </w:r>
      <w:proofErr w:type="spellEnd"/>
      <w:r w:rsidRPr="004069EB">
        <w:rPr>
          <w:b/>
          <w:sz w:val="24"/>
          <w:szCs w:val="24"/>
        </w:rPr>
        <w:t xml:space="preserve">. Назвавши </w:t>
      </w:r>
      <w:proofErr w:type="spellStart"/>
      <w:r w:rsidRPr="004069EB">
        <w:rPr>
          <w:b/>
          <w:sz w:val="24"/>
          <w:szCs w:val="24"/>
        </w:rPr>
        <w:t>цей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виступ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сміливим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патріотичним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Іван</w:t>
      </w:r>
      <w:proofErr w:type="spellEnd"/>
      <w:r w:rsidRPr="004069EB">
        <w:rPr>
          <w:b/>
          <w:sz w:val="24"/>
          <w:szCs w:val="24"/>
        </w:rPr>
        <w:t xml:space="preserve"> Франко </w:t>
      </w:r>
      <w:proofErr w:type="spellStart"/>
      <w:r w:rsidRPr="004069EB">
        <w:rPr>
          <w:b/>
          <w:sz w:val="24"/>
          <w:szCs w:val="24"/>
        </w:rPr>
        <w:t>вказав</w:t>
      </w:r>
      <w:proofErr w:type="spellEnd"/>
      <w:r w:rsidRPr="004069EB">
        <w:rPr>
          <w:b/>
          <w:sz w:val="24"/>
          <w:szCs w:val="24"/>
        </w:rPr>
        <w:t xml:space="preserve">, </w:t>
      </w:r>
      <w:proofErr w:type="spellStart"/>
      <w:r w:rsidRPr="004069EB">
        <w:rPr>
          <w:b/>
          <w:sz w:val="24"/>
          <w:szCs w:val="24"/>
        </w:rPr>
        <w:t>що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завдяки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йому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з’їзд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прийняв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ухвалу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й</w:t>
      </w:r>
      <w:proofErr w:type="spellEnd"/>
      <w:r w:rsidRPr="004069EB">
        <w:rPr>
          <w:b/>
          <w:sz w:val="24"/>
          <w:szCs w:val="24"/>
        </w:rPr>
        <w:t xml:space="preserve"> заходи, </w:t>
      </w:r>
      <w:proofErr w:type="spellStart"/>
      <w:r w:rsidRPr="004069EB">
        <w:rPr>
          <w:b/>
          <w:sz w:val="24"/>
          <w:szCs w:val="24"/>
        </w:rPr>
        <w:t>наслідком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яких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були</w:t>
      </w:r>
      <w:proofErr w:type="spellEnd"/>
      <w:r w:rsidRPr="004069EB">
        <w:rPr>
          <w:b/>
          <w:sz w:val="24"/>
          <w:szCs w:val="24"/>
        </w:rPr>
        <w:t xml:space="preserve"> “</w:t>
      </w:r>
      <w:proofErr w:type="spellStart"/>
      <w:r w:rsidRPr="004069EB">
        <w:rPr>
          <w:b/>
          <w:sz w:val="24"/>
          <w:szCs w:val="24"/>
        </w:rPr>
        <w:t>значні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пільги</w:t>
      </w:r>
      <w:proofErr w:type="spellEnd"/>
      <w:r w:rsidRPr="004069EB">
        <w:rPr>
          <w:b/>
          <w:sz w:val="24"/>
          <w:szCs w:val="24"/>
        </w:rPr>
        <w:t xml:space="preserve"> для театру, в </w:t>
      </w:r>
      <w:proofErr w:type="spellStart"/>
      <w:r w:rsidRPr="004069EB">
        <w:rPr>
          <w:b/>
          <w:sz w:val="24"/>
          <w:szCs w:val="24"/>
        </w:rPr>
        <w:t>тім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числі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й</w:t>
      </w:r>
      <w:proofErr w:type="spellEnd"/>
      <w:r w:rsidRPr="004069EB">
        <w:rPr>
          <w:b/>
          <w:sz w:val="24"/>
          <w:szCs w:val="24"/>
        </w:rPr>
        <w:t xml:space="preserve"> для </w:t>
      </w:r>
      <w:proofErr w:type="spellStart"/>
      <w:r w:rsidRPr="004069EB">
        <w:rPr>
          <w:b/>
          <w:sz w:val="24"/>
          <w:szCs w:val="24"/>
        </w:rPr>
        <w:t>українського</w:t>
      </w:r>
      <w:proofErr w:type="spellEnd"/>
      <w:r w:rsidRPr="004069EB">
        <w:rPr>
          <w:b/>
          <w:sz w:val="24"/>
          <w:szCs w:val="24"/>
        </w:rPr>
        <w:t>, в</w:t>
      </w:r>
      <w:proofErr w:type="gramStart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Р</w:t>
      </w:r>
      <w:proofErr w:type="gramEnd"/>
      <w:r w:rsidRPr="004069EB">
        <w:rPr>
          <w:b/>
          <w:sz w:val="24"/>
          <w:szCs w:val="24"/>
        </w:rPr>
        <w:t>осії</w:t>
      </w:r>
      <w:proofErr w:type="spellEnd"/>
      <w:r w:rsidRPr="004069EB">
        <w:rPr>
          <w:b/>
          <w:sz w:val="24"/>
          <w:szCs w:val="24"/>
        </w:rPr>
        <w:t>”.</w:t>
      </w:r>
    </w:p>
    <w:p w:rsidR="0085012F" w:rsidRPr="004069EB" w:rsidRDefault="0085012F" w:rsidP="0085012F">
      <w:pPr>
        <w:jc w:val="both"/>
        <w:rPr>
          <w:b/>
          <w:sz w:val="24"/>
          <w:szCs w:val="24"/>
        </w:rPr>
      </w:pPr>
      <w:r w:rsidRPr="004069EB">
        <w:rPr>
          <w:b/>
          <w:sz w:val="24"/>
          <w:szCs w:val="24"/>
        </w:rPr>
        <w:t xml:space="preserve">Почавши </w:t>
      </w:r>
      <w:proofErr w:type="spellStart"/>
      <w:r w:rsidRPr="004069EB">
        <w:rPr>
          <w:b/>
          <w:sz w:val="24"/>
          <w:szCs w:val="24"/>
        </w:rPr>
        <w:t>писати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proofErr w:type="gramStart"/>
      <w:r w:rsidRPr="004069EB">
        <w:rPr>
          <w:b/>
          <w:sz w:val="24"/>
          <w:szCs w:val="24"/>
        </w:rPr>
        <w:t>п</w:t>
      </w:r>
      <w:proofErr w:type="gramEnd"/>
      <w:r w:rsidRPr="004069EB">
        <w:rPr>
          <w:b/>
          <w:sz w:val="24"/>
          <w:szCs w:val="24"/>
        </w:rPr>
        <w:t>’єси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необхідності</w:t>
      </w:r>
      <w:proofErr w:type="spellEnd"/>
      <w:r w:rsidRPr="004069EB">
        <w:rPr>
          <w:b/>
          <w:sz w:val="24"/>
          <w:szCs w:val="24"/>
        </w:rPr>
        <w:t xml:space="preserve">, М. </w:t>
      </w:r>
      <w:proofErr w:type="spellStart"/>
      <w:r w:rsidRPr="004069EB">
        <w:rPr>
          <w:b/>
          <w:sz w:val="24"/>
          <w:szCs w:val="24"/>
        </w:rPr>
        <w:t>Старицький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досяг</w:t>
      </w:r>
      <w:proofErr w:type="spellEnd"/>
      <w:r w:rsidRPr="004069EB">
        <w:rPr>
          <w:b/>
          <w:sz w:val="24"/>
          <w:szCs w:val="24"/>
        </w:rPr>
        <w:t xml:space="preserve"> у них </w:t>
      </w:r>
      <w:proofErr w:type="spellStart"/>
      <w:r w:rsidRPr="004069EB">
        <w:rPr>
          <w:b/>
          <w:sz w:val="24"/>
          <w:szCs w:val="24"/>
        </w:rPr>
        <w:t>високої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майстерності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</w:t>
      </w:r>
      <w:proofErr w:type="spellEnd"/>
      <w:r w:rsidRPr="004069EB">
        <w:rPr>
          <w:b/>
          <w:sz w:val="24"/>
          <w:szCs w:val="24"/>
        </w:rPr>
        <w:t xml:space="preserve"> став одним </w:t>
      </w:r>
      <w:proofErr w:type="spellStart"/>
      <w:r w:rsidRPr="004069EB">
        <w:rPr>
          <w:b/>
          <w:sz w:val="24"/>
          <w:szCs w:val="24"/>
        </w:rPr>
        <w:t>із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найвидатніших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вітчизняних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драматургів</w:t>
      </w:r>
      <w:proofErr w:type="spellEnd"/>
      <w:r w:rsidRPr="004069EB">
        <w:rPr>
          <w:b/>
          <w:sz w:val="24"/>
          <w:szCs w:val="24"/>
        </w:rPr>
        <w:t xml:space="preserve">; разом </w:t>
      </w:r>
      <w:proofErr w:type="spellStart"/>
      <w:r w:rsidRPr="004069EB">
        <w:rPr>
          <w:b/>
          <w:sz w:val="24"/>
          <w:szCs w:val="24"/>
        </w:rPr>
        <w:t>з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іншими</w:t>
      </w:r>
      <w:proofErr w:type="spellEnd"/>
      <w:r w:rsidRPr="004069EB">
        <w:rPr>
          <w:b/>
          <w:sz w:val="24"/>
          <w:szCs w:val="24"/>
        </w:rPr>
        <w:t xml:space="preserve"> корифеями </w:t>
      </w:r>
      <w:proofErr w:type="spellStart"/>
      <w:r w:rsidRPr="004069EB">
        <w:rPr>
          <w:b/>
          <w:sz w:val="24"/>
          <w:szCs w:val="24"/>
        </w:rPr>
        <w:t>він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надав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цьому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родові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літератури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вагомого</w:t>
      </w:r>
      <w:proofErr w:type="spellEnd"/>
      <w:r w:rsidRPr="004069EB">
        <w:rPr>
          <w:b/>
          <w:sz w:val="24"/>
          <w:szCs w:val="24"/>
        </w:rPr>
        <w:t xml:space="preserve"> </w:t>
      </w:r>
      <w:proofErr w:type="spellStart"/>
      <w:r w:rsidRPr="004069EB">
        <w:rPr>
          <w:b/>
          <w:sz w:val="24"/>
          <w:szCs w:val="24"/>
        </w:rPr>
        <w:t>значення</w:t>
      </w:r>
      <w:proofErr w:type="spellEnd"/>
      <w:r w:rsidRPr="004069EB">
        <w:rPr>
          <w:b/>
          <w:sz w:val="24"/>
          <w:szCs w:val="24"/>
        </w:rPr>
        <w:t xml:space="preserve"> у культурному </w:t>
      </w:r>
      <w:proofErr w:type="spellStart"/>
      <w:r w:rsidRPr="004069EB">
        <w:rPr>
          <w:b/>
          <w:sz w:val="24"/>
          <w:szCs w:val="24"/>
        </w:rPr>
        <w:t>процесі</w:t>
      </w:r>
      <w:proofErr w:type="spellEnd"/>
      <w:r w:rsidRPr="004069EB">
        <w:rPr>
          <w:b/>
          <w:sz w:val="24"/>
          <w:szCs w:val="24"/>
        </w:rPr>
        <w:t>.</w:t>
      </w:r>
    </w:p>
    <w:p w:rsidR="004A48CC" w:rsidRPr="004069EB" w:rsidRDefault="004A48CC" w:rsidP="0085012F">
      <w:pPr>
        <w:jc w:val="both"/>
        <w:rPr>
          <w:b/>
          <w:sz w:val="24"/>
          <w:szCs w:val="24"/>
        </w:rPr>
      </w:pPr>
    </w:p>
    <w:p w:rsidR="004A48CC" w:rsidRPr="004069EB" w:rsidRDefault="004A48CC" w:rsidP="0085012F">
      <w:pPr>
        <w:jc w:val="both"/>
        <w:rPr>
          <w:sz w:val="28"/>
          <w:szCs w:val="28"/>
        </w:rPr>
      </w:pPr>
    </w:p>
    <w:p w:rsidR="004A48CC" w:rsidRPr="0085012F" w:rsidRDefault="004A48CC" w:rsidP="004A48CC">
      <w:pPr>
        <w:jc w:val="center"/>
      </w:pPr>
    </w:p>
    <w:p w:rsidR="002573FF" w:rsidRDefault="004A48CC" w:rsidP="004A48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218951"/>
            <wp:effectExtent l="19050" t="0" r="3175" b="0"/>
            <wp:docPr id="1" name="Рисунок 1" descr="C:\Documents and Settings\Администратор\Local Settings\Temporary Internet Files\Content.Word\IMG_20151111_14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51111_1457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3FF" w:rsidSect="004069EB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4A48CC"/>
    <w:rsid w:val="00042C5B"/>
    <w:rsid w:val="001F4DD1"/>
    <w:rsid w:val="002573FF"/>
    <w:rsid w:val="004069EB"/>
    <w:rsid w:val="004A48CC"/>
    <w:rsid w:val="004F297C"/>
    <w:rsid w:val="007B1383"/>
    <w:rsid w:val="0085012F"/>
    <w:rsid w:val="00B13BF7"/>
    <w:rsid w:val="00BA33FA"/>
    <w:rsid w:val="00DD5D72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8C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8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01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litzno.com.ua/ivan-kotlyarevskij-pyesa-%E2%80%9Cnatalka-poltavka%E2%80%9D-korotkij-zmi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krlitzno.com.ua/category/pismenniki/taras-shevchenk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litzno.com.ua/category/pismenniki/taras-shevchenk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krlitzno.com.u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2015-11-11T14:28:00Z</cp:lastPrinted>
  <dcterms:created xsi:type="dcterms:W3CDTF">2015-11-11T12:55:00Z</dcterms:created>
  <dcterms:modified xsi:type="dcterms:W3CDTF">2015-11-11T14:29:00Z</dcterms:modified>
</cp:coreProperties>
</file>