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F1625E" w:rsidRPr="00326B5A" w:rsidRDefault="00326B5A">
      <w:pPr>
        <w:rPr>
          <w:b/>
          <w:color w:val="538135" w:themeColor="accent6" w:themeShade="BF"/>
          <w:sz w:val="96"/>
          <w:szCs w:val="96"/>
        </w:rPr>
      </w:pPr>
      <w:r w:rsidRPr="00326B5A">
        <w:rPr>
          <w:b/>
          <w:color w:val="538135" w:themeColor="accent6" w:themeShade="BF"/>
          <w:sz w:val="96"/>
          <w:szCs w:val="96"/>
        </w:rPr>
        <w:t>Доля і слово</w:t>
      </w:r>
    </w:p>
    <w:p w:rsidR="00326B5A" w:rsidRDefault="00326B5A">
      <w:pPr>
        <w:rPr>
          <w:b/>
          <w:color w:val="538135" w:themeColor="accent6" w:themeShade="BF"/>
          <w:sz w:val="96"/>
          <w:szCs w:val="96"/>
        </w:rPr>
      </w:pPr>
      <w:r w:rsidRPr="00326B5A">
        <w:rPr>
          <w:b/>
          <w:color w:val="538135" w:themeColor="accent6" w:themeShade="BF"/>
          <w:sz w:val="96"/>
          <w:szCs w:val="96"/>
        </w:rPr>
        <w:t>Миколи Зерова</w:t>
      </w:r>
    </w:p>
    <w:p w:rsidR="00326B5A" w:rsidRDefault="00326B5A">
      <w:pPr>
        <w:rPr>
          <w:b/>
          <w:color w:val="538135" w:themeColor="accent6" w:themeShade="BF"/>
          <w:sz w:val="96"/>
          <w:szCs w:val="96"/>
        </w:rPr>
      </w:pPr>
      <w:r>
        <w:rPr>
          <w:noProof/>
          <w:lang w:eastAsia="uk-UA"/>
        </w:rPr>
        <w:drawing>
          <wp:inline distT="0" distB="0" distL="0" distR="0">
            <wp:extent cx="2365375" cy="3420110"/>
            <wp:effectExtent l="228600" t="228600" r="225425" b="237490"/>
            <wp:docPr id="1" name="Рисунок 1" descr="ГАЛЕРЕЯ ВИДАТНИХ ОСОБИСТОС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ЛЕРЕЯ ВИДАТНИХ ОСОБИСТОС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34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61724D" w:rsidRDefault="0061724D">
      <w:pPr>
        <w:rPr>
          <w:b/>
          <w:color w:val="538135" w:themeColor="accent6" w:themeShade="BF"/>
          <w:sz w:val="52"/>
          <w:szCs w:val="52"/>
        </w:rPr>
      </w:pPr>
      <w:r>
        <w:rPr>
          <w:b/>
          <w:color w:val="538135" w:themeColor="accent6" w:themeShade="BF"/>
          <w:sz w:val="52"/>
          <w:szCs w:val="52"/>
        </w:rPr>
        <w:t>(1890-1937)</w:t>
      </w:r>
    </w:p>
    <w:p w:rsidR="0061724D" w:rsidRDefault="0061724D">
      <w:pPr>
        <w:rPr>
          <w:b/>
          <w:color w:val="538135" w:themeColor="accent6" w:themeShade="BF"/>
          <w:sz w:val="52"/>
          <w:szCs w:val="52"/>
        </w:rPr>
      </w:pPr>
    </w:p>
    <w:p w:rsidR="0061724D" w:rsidRDefault="0061724D" w:rsidP="0061724D">
      <w:pPr>
        <w:rPr>
          <w:color w:val="538135" w:themeColor="accent6" w:themeShade="BF"/>
          <w:sz w:val="40"/>
          <w:szCs w:val="40"/>
        </w:rPr>
      </w:pPr>
      <w:proofErr w:type="spellStart"/>
      <w:r w:rsidRPr="0061724D">
        <w:rPr>
          <w:color w:val="538135" w:themeColor="accent6" w:themeShade="BF"/>
          <w:sz w:val="40"/>
          <w:szCs w:val="40"/>
        </w:rPr>
        <w:t>Зеро́в</w:t>
      </w:r>
      <w:proofErr w:type="spellEnd"/>
      <w:r w:rsidRPr="0061724D">
        <w:rPr>
          <w:color w:val="538135" w:themeColor="accent6" w:themeShade="BF"/>
          <w:sz w:val="40"/>
          <w:szCs w:val="40"/>
        </w:rPr>
        <w:t xml:space="preserve"> </w:t>
      </w:r>
      <w:proofErr w:type="spellStart"/>
      <w:r w:rsidRPr="0061724D">
        <w:rPr>
          <w:color w:val="538135" w:themeColor="accent6" w:themeShade="BF"/>
          <w:sz w:val="40"/>
          <w:szCs w:val="40"/>
        </w:rPr>
        <w:t>Мико́ла</w:t>
      </w:r>
      <w:proofErr w:type="spellEnd"/>
      <w:r w:rsidRPr="0061724D">
        <w:rPr>
          <w:color w:val="538135" w:themeColor="accent6" w:themeShade="BF"/>
          <w:sz w:val="40"/>
          <w:szCs w:val="40"/>
        </w:rPr>
        <w:t xml:space="preserve"> </w:t>
      </w:r>
      <w:proofErr w:type="spellStart"/>
      <w:r w:rsidRPr="0061724D">
        <w:rPr>
          <w:color w:val="538135" w:themeColor="accent6" w:themeShade="BF"/>
          <w:sz w:val="40"/>
          <w:szCs w:val="40"/>
        </w:rPr>
        <w:t>Костянти́нович</w:t>
      </w:r>
      <w:proofErr w:type="spellEnd"/>
      <w:r w:rsidRPr="0061724D">
        <w:rPr>
          <w:color w:val="538135" w:themeColor="accent6" w:themeShade="BF"/>
          <w:sz w:val="40"/>
          <w:szCs w:val="40"/>
        </w:rPr>
        <w:t xml:space="preserve"> — український поет, літературознавець, літературний критик, полеміст, лідер «неокласиків», майстер сонетної форми та перекладач античної поезії.</w:t>
      </w:r>
    </w:p>
    <w:p w:rsidR="00A20C54" w:rsidRDefault="00E3226F" w:rsidP="0061724D">
      <w:pPr>
        <w:rPr>
          <w:color w:val="538135" w:themeColor="accent6" w:themeShade="BF"/>
          <w:sz w:val="72"/>
          <w:szCs w:val="72"/>
        </w:rPr>
      </w:pPr>
      <w:r w:rsidRPr="00E3226F">
        <w:rPr>
          <w:color w:val="538135" w:themeColor="accent6" w:themeShade="BF"/>
          <w:sz w:val="72"/>
          <w:szCs w:val="72"/>
        </w:rPr>
        <w:t>26 квітня виповнюється 130 років від дня народження</w:t>
      </w:r>
    </w:p>
    <w:p w:rsidR="00346DAE" w:rsidRDefault="0021666A" w:rsidP="0061724D">
      <w:pPr>
        <w:rPr>
          <w:color w:val="538135" w:themeColor="accent6" w:themeShade="BF"/>
          <w:sz w:val="72"/>
          <w:szCs w:val="72"/>
        </w:rPr>
      </w:pPr>
      <w:r>
        <w:rPr>
          <w:color w:val="538135" w:themeColor="accent6" w:themeShade="BF"/>
          <w:sz w:val="72"/>
          <w:szCs w:val="72"/>
        </w:rPr>
        <w:t>п</w:t>
      </w:r>
      <w:r w:rsidR="00346DAE">
        <w:rPr>
          <w:color w:val="538135" w:themeColor="accent6" w:themeShade="BF"/>
          <w:sz w:val="72"/>
          <w:szCs w:val="72"/>
        </w:rPr>
        <w:t>оета</w:t>
      </w:r>
    </w:p>
    <w:p w:rsidR="0021666A" w:rsidRPr="0021666A" w:rsidRDefault="0021666A" w:rsidP="0021666A">
      <w:pPr>
        <w:jc w:val="both"/>
        <w:rPr>
          <w:sz w:val="28"/>
          <w:szCs w:val="28"/>
        </w:rPr>
      </w:pPr>
    </w:p>
    <w:p w:rsidR="00D02D42" w:rsidRPr="0021666A" w:rsidRDefault="00D02D42" w:rsidP="0021666A">
      <w:pPr>
        <w:jc w:val="both"/>
        <w:rPr>
          <w:sz w:val="28"/>
          <w:szCs w:val="28"/>
        </w:rPr>
      </w:pPr>
      <w:r w:rsidRPr="0021666A">
        <w:rPr>
          <w:sz w:val="28"/>
          <w:szCs w:val="28"/>
        </w:rPr>
        <w:lastRenderedPageBreak/>
        <w:t>Микола Зеров народився </w:t>
      </w:r>
      <w:hyperlink r:id="rId7" w:tooltip="26 квітня" w:history="1">
        <w:r w:rsidRPr="0021666A">
          <w:rPr>
            <w:rStyle w:val="a4"/>
            <w:sz w:val="28"/>
            <w:szCs w:val="28"/>
          </w:rPr>
          <w:t>26 квітня</w:t>
        </w:r>
      </w:hyperlink>
      <w:r w:rsidRPr="0021666A">
        <w:rPr>
          <w:sz w:val="28"/>
          <w:szCs w:val="28"/>
        </w:rPr>
        <w:t> </w:t>
      </w:r>
      <w:hyperlink r:id="rId8" w:tooltip="1890" w:history="1">
        <w:r w:rsidRPr="0021666A">
          <w:rPr>
            <w:rStyle w:val="a4"/>
            <w:sz w:val="28"/>
            <w:szCs w:val="28"/>
          </w:rPr>
          <w:t>1890</w:t>
        </w:r>
      </w:hyperlink>
      <w:r w:rsidRPr="0021666A">
        <w:rPr>
          <w:sz w:val="28"/>
          <w:szCs w:val="28"/>
        </w:rPr>
        <w:t> року в </w:t>
      </w:r>
      <w:hyperlink r:id="rId9" w:tooltip="Зіньків" w:history="1">
        <w:r w:rsidRPr="0021666A">
          <w:rPr>
            <w:rStyle w:val="a4"/>
            <w:sz w:val="28"/>
            <w:szCs w:val="28"/>
          </w:rPr>
          <w:t>Зінькові</w:t>
        </w:r>
      </w:hyperlink>
      <w:r w:rsidRPr="0021666A">
        <w:rPr>
          <w:sz w:val="28"/>
          <w:szCs w:val="28"/>
        </w:rPr>
        <w:t> на </w:t>
      </w:r>
      <w:hyperlink r:id="rId10" w:tooltip="Полтавська область" w:history="1">
        <w:r w:rsidRPr="0021666A">
          <w:rPr>
            <w:rStyle w:val="a4"/>
            <w:sz w:val="28"/>
            <w:szCs w:val="28"/>
          </w:rPr>
          <w:t>Полтавщині</w:t>
        </w:r>
      </w:hyperlink>
      <w:r w:rsidRPr="0021666A">
        <w:rPr>
          <w:sz w:val="28"/>
          <w:szCs w:val="28"/>
        </w:rPr>
        <w:t> в багатодітній сім'ї вчителя місцевої двокласної школи </w:t>
      </w:r>
      <w:hyperlink r:id="rId11" w:tooltip="Зеров Костянтин Іраклійович" w:history="1">
        <w:r w:rsidRPr="0021666A">
          <w:rPr>
            <w:rStyle w:val="a4"/>
            <w:sz w:val="28"/>
            <w:szCs w:val="28"/>
          </w:rPr>
          <w:t>Костянтина Іраклійовича Зерова</w:t>
        </w:r>
      </w:hyperlink>
      <w:r w:rsidRPr="0021666A">
        <w:rPr>
          <w:sz w:val="28"/>
          <w:szCs w:val="28"/>
        </w:rPr>
        <w:t xml:space="preserve">. «Батько вчитель, потім — завідуючий </w:t>
      </w:r>
      <w:proofErr w:type="spellStart"/>
      <w:r w:rsidRPr="0021666A">
        <w:rPr>
          <w:sz w:val="28"/>
          <w:szCs w:val="28"/>
        </w:rPr>
        <w:t>городською</w:t>
      </w:r>
      <w:proofErr w:type="spellEnd"/>
      <w:r w:rsidRPr="0021666A">
        <w:rPr>
          <w:sz w:val="28"/>
          <w:szCs w:val="28"/>
        </w:rPr>
        <w:t xml:space="preserve"> школою, нарешті — 1905 року — інспектор народних шкіл, мати — з дрібного землевласницького роду </w:t>
      </w:r>
      <w:proofErr w:type="spellStart"/>
      <w:r w:rsidRPr="0021666A">
        <w:rPr>
          <w:sz w:val="28"/>
          <w:szCs w:val="28"/>
        </w:rPr>
        <w:t>Яреськів</w:t>
      </w:r>
      <w:proofErr w:type="spellEnd"/>
      <w:r w:rsidRPr="0021666A">
        <w:rPr>
          <w:sz w:val="28"/>
          <w:szCs w:val="28"/>
        </w:rPr>
        <w:t xml:space="preserve"> — з-під Диканьки, роду козацького, але </w:t>
      </w:r>
      <w:proofErr w:type="spellStart"/>
      <w:r w:rsidRPr="0021666A">
        <w:rPr>
          <w:sz w:val="28"/>
          <w:szCs w:val="28"/>
        </w:rPr>
        <w:t>доказующого</w:t>
      </w:r>
      <w:proofErr w:type="spellEnd"/>
      <w:r w:rsidRPr="0021666A">
        <w:rPr>
          <w:sz w:val="28"/>
          <w:szCs w:val="28"/>
        </w:rPr>
        <w:t xml:space="preserve"> дворянство» — пише Зеров в автобіографії. (Мати Марія Яківна походила з козацького роду </w:t>
      </w:r>
      <w:proofErr w:type="spellStart"/>
      <w:r w:rsidRPr="0021666A">
        <w:rPr>
          <w:sz w:val="28"/>
          <w:szCs w:val="28"/>
        </w:rPr>
        <w:t>Яреськів</w:t>
      </w:r>
      <w:proofErr w:type="spellEnd"/>
      <w:r w:rsidRPr="0021666A">
        <w:rPr>
          <w:sz w:val="28"/>
          <w:szCs w:val="28"/>
        </w:rPr>
        <w:t xml:space="preserve"> з-під Диканьки).</w:t>
      </w:r>
    </w:p>
    <w:p w:rsidR="00D02D42" w:rsidRPr="0021666A" w:rsidRDefault="00D02D42" w:rsidP="0021666A">
      <w:pPr>
        <w:jc w:val="both"/>
        <w:rPr>
          <w:sz w:val="28"/>
          <w:szCs w:val="28"/>
        </w:rPr>
      </w:pPr>
      <w:r w:rsidRPr="0021666A">
        <w:rPr>
          <w:sz w:val="28"/>
          <w:szCs w:val="28"/>
        </w:rPr>
        <w:t>Молодший брат Миколи — Михайло — став поетом і перекладачем, відомим під літературним псевдонімом </w:t>
      </w:r>
      <w:hyperlink r:id="rId12" w:tooltip="Орест Михайло" w:history="1">
        <w:r w:rsidRPr="0021666A">
          <w:rPr>
            <w:rStyle w:val="a4"/>
            <w:sz w:val="28"/>
            <w:szCs w:val="28"/>
          </w:rPr>
          <w:t>Михайло Орест</w:t>
        </w:r>
      </w:hyperlink>
      <w:r w:rsidRPr="0021666A">
        <w:rPr>
          <w:sz w:val="28"/>
          <w:szCs w:val="28"/>
        </w:rPr>
        <w:t>. Ще один молодший брат — </w:t>
      </w:r>
      <w:hyperlink r:id="rId13" w:tooltip="Зеров Дмитро Костянтинович" w:history="1">
        <w:r w:rsidRPr="0021666A">
          <w:rPr>
            <w:rStyle w:val="a4"/>
            <w:sz w:val="28"/>
            <w:szCs w:val="28"/>
          </w:rPr>
          <w:t>Дмитро Зеров</w:t>
        </w:r>
      </w:hyperlink>
      <w:r w:rsidRPr="0021666A">
        <w:rPr>
          <w:sz w:val="28"/>
          <w:szCs w:val="28"/>
        </w:rPr>
        <w:t> — став ботаніком, академіком АН УРСР.</w:t>
      </w:r>
    </w:p>
    <w:p w:rsidR="00D02D42" w:rsidRPr="0021666A" w:rsidRDefault="00D02D42" w:rsidP="0021666A">
      <w:pPr>
        <w:jc w:val="both"/>
        <w:rPr>
          <w:sz w:val="28"/>
          <w:szCs w:val="28"/>
        </w:rPr>
      </w:pPr>
      <w:r w:rsidRPr="0021666A">
        <w:rPr>
          <w:sz w:val="28"/>
          <w:szCs w:val="28"/>
        </w:rPr>
        <w:t xml:space="preserve">По закінченні </w:t>
      </w:r>
      <w:proofErr w:type="spellStart"/>
      <w:r w:rsidRPr="0021666A">
        <w:rPr>
          <w:sz w:val="28"/>
          <w:szCs w:val="28"/>
        </w:rPr>
        <w:t>Зіньківської</w:t>
      </w:r>
      <w:proofErr w:type="spellEnd"/>
      <w:r w:rsidRPr="0021666A">
        <w:rPr>
          <w:sz w:val="28"/>
          <w:szCs w:val="28"/>
        </w:rPr>
        <w:t xml:space="preserve"> школи, де його однокласником був майбутній гуморист </w:t>
      </w:r>
      <w:hyperlink r:id="rId14" w:tooltip="Остап Вишня" w:history="1">
        <w:r w:rsidRPr="0021666A">
          <w:rPr>
            <w:rStyle w:val="a4"/>
            <w:sz w:val="28"/>
            <w:szCs w:val="28"/>
          </w:rPr>
          <w:t>Остап Вишня</w:t>
        </w:r>
      </w:hyperlink>
      <w:r w:rsidRPr="0021666A">
        <w:rPr>
          <w:sz w:val="28"/>
          <w:szCs w:val="28"/>
        </w:rPr>
        <w:t>, Зеров навчався в </w:t>
      </w:r>
      <w:hyperlink r:id="rId15" w:tooltip="Охтирка" w:history="1">
        <w:r w:rsidRPr="0021666A">
          <w:rPr>
            <w:rStyle w:val="a4"/>
            <w:sz w:val="28"/>
            <w:szCs w:val="28"/>
          </w:rPr>
          <w:t>Охтирській</w:t>
        </w:r>
      </w:hyperlink>
      <w:r w:rsidRPr="0021666A">
        <w:rPr>
          <w:sz w:val="28"/>
          <w:szCs w:val="28"/>
        </w:rPr>
        <w:t> (</w:t>
      </w:r>
      <w:hyperlink r:id="rId16" w:tooltip="1900" w:history="1">
        <w:r w:rsidRPr="0021666A">
          <w:rPr>
            <w:rStyle w:val="a4"/>
            <w:sz w:val="28"/>
            <w:szCs w:val="28"/>
          </w:rPr>
          <w:t>1900</w:t>
        </w:r>
      </w:hyperlink>
      <w:r w:rsidRPr="0021666A">
        <w:rPr>
          <w:sz w:val="28"/>
          <w:szCs w:val="28"/>
        </w:rPr>
        <w:t>-</w:t>
      </w:r>
      <w:hyperlink r:id="rId17" w:tooltip="1903" w:history="1">
        <w:r w:rsidRPr="0021666A">
          <w:rPr>
            <w:rStyle w:val="a4"/>
            <w:sz w:val="28"/>
            <w:szCs w:val="28"/>
          </w:rPr>
          <w:t>1903</w:t>
        </w:r>
      </w:hyperlink>
      <w:r w:rsidRPr="0021666A">
        <w:rPr>
          <w:sz w:val="28"/>
          <w:szCs w:val="28"/>
        </w:rPr>
        <w:t>) та </w:t>
      </w:r>
      <w:hyperlink r:id="rId18" w:tooltip="Перша київська гімназія" w:history="1">
        <w:r w:rsidRPr="0021666A">
          <w:rPr>
            <w:rStyle w:val="a4"/>
            <w:sz w:val="28"/>
            <w:szCs w:val="28"/>
          </w:rPr>
          <w:t>Першій київській гімназіях</w:t>
        </w:r>
      </w:hyperlink>
      <w:r w:rsidRPr="0021666A">
        <w:rPr>
          <w:sz w:val="28"/>
          <w:szCs w:val="28"/>
        </w:rPr>
        <w:t> (</w:t>
      </w:r>
      <w:hyperlink r:id="rId19" w:tooltip="1903" w:history="1">
        <w:r w:rsidRPr="0021666A">
          <w:rPr>
            <w:rStyle w:val="a4"/>
            <w:sz w:val="28"/>
            <w:szCs w:val="28"/>
          </w:rPr>
          <w:t>1903</w:t>
        </w:r>
      </w:hyperlink>
      <w:r w:rsidRPr="0021666A">
        <w:rPr>
          <w:sz w:val="28"/>
          <w:szCs w:val="28"/>
        </w:rPr>
        <w:t>—</w:t>
      </w:r>
      <w:hyperlink r:id="rId20" w:tooltip="1908" w:history="1">
        <w:r w:rsidRPr="0021666A">
          <w:rPr>
            <w:rStyle w:val="a4"/>
            <w:sz w:val="28"/>
            <w:szCs w:val="28"/>
          </w:rPr>
          <w:t>1908</w:t>
        </w:r>
      </w:hyperlink>
      <w:r w:rsidRPr="0021666A">
        <w:rPr>
          <w:sz w:val="28"/>
          <w:szCs w:val="28"/>
        </w:rPr>
        <w:t>). У </w:t>
      </w:r>
      <w:hyperlink r:id="rId21" w:tooltip="1909" w:history="1">
        <w:r w:rsidRPr="0021666A">
          <w:rPr>
            <w:rStyle w:val="a4"/>
            <w:sz w:val="28"/>
            <w:szCs w:val="28"/>
          </w:rPr>
          <w:t>1909</w:t>
        </w:r>
      </w:hyperlink>
      <w:r w:rsidRPr="0021666A">
        <w:rPr>
          <w:sz w:val="28"/>
          <w:szCs w:val="28"/>
        </w:rPr>
        <w:t>–</w:t>
      </w:r>
      <w:hyperlink r:id="rId22" w:tooltip="1914" w:history="1">
        <w:r w:rsidRPr="0021666A">
          <w:rPr>
            <w:rStyle w:val="a4"/>
            <w:sz w:val="28"/>
            <w:szCs w:val="28"/>
          </w:rPr>
          <w:t>1914</w:t>
        </w:r>
      </w:hyperlink>
      <w:r w:rsidRPr="0021666A">
        <w:rPr>
          <w:sz w:val="28"/>
          <w:szCs w:val="28"/>
        </w:rPr>
        <w:t> роках — студент історико-філологічного факультету </w:t>
      </w:r>
      <w:hyperlink r:id="rId23" w:tooltip="Київський Національний Університет імені Тараса Шевченка" w:history="1">
        <w:r w:rsidRPr="0021666A">
          <w:rPr>
            <w:rStyle w:val="a4"/>
            <w:sz w:val="28"/>
            <w:szCs w:val="28"/>
          </w:rPr>
          <w:t>Київського університету Святого Володимира</w:t>
        </w:r>
      </w:hyperlink>
      <w:r w:rsidRPr="0021666A">
        <w:rPr>
          <w:sz w:val="28"/>
          <w:szCs w:val="28"/>
        </w:rPr>
        <w:t>.</w:t>
      </w:r>
    </w:p>
    <w:p w:rsidR="00D02D42" w:rsidRPr="0021666A" w:rsidRDefault="00772140" w:rsidP="0021666A">
      <w:pPr>
        <w:jc w:val="both"/>
        <w:rPr>
          <w:sz w:val="28"/>
          <w:szCs w:val="28"/>
        </w:rPr>
      </w:pPr>
      <w:hyperlink r:id="rId24" w:tooltip="1912" w:history="1">
        <w:r w:rsidR="00D02D42" w:rsidRPr="0021666A">
          <w:rPr>
            <w:rStyle w:val="a4"/>
            <w:sz w:val="28"/>
            <w:szCs w:val="28"/>
          </w:rPr>
          <w:t>1912</w:t>
        </w:r>
      </w:hyperlink>
      <w:r w:rsidR="00D02D42" w:rsidRPr="0021666A">
        <w:rPr>
          <w:sz w:val="28"/>
          <w:szCs w:val="28"/>
        </w:rPr>
        <w:t> року з'явилися друком перші статті та рецензії Зерова в журналі «Світло», газеті «Рада». З </w:t>
      </w:r>
      <w:hyperlink r:id="rId25" w:tooltip="1914" w:history="1">
        <w:r w:rsidR="00D02D42" w:rsidRPr="0021666A">
          <w:rPr>
            <w:rStyle w:val="a4"/>
            <w:sz w:val="28"/>
            <w:szCs w:val="28"/>
          </w:rPr>
          <w:t>1914</w:t>
        </w:r>
      </w:hyperlink>
      <w:r w:rsidR="00D02D42" w:rsidRPr="0021666A">
        <w:rPr>
          <w:sz w:val="28"/>
          <w:szCs w:val="28"/>
        </w:rPr>
        <w:t> року за наказом попечителя Київського навчального округу Зерова призначено викладачем «давніх мов» до </w:t>
      </w:r>
      <w:proofErr w:type="spellStart"/>
      <w:r w:rsidR="00D02D42" w:rsidRPr="0021666A">
        <w:rPr>
          <w:sz w:val="28"/>
          <w:szCs w:val="28"/>
        </w:rPr>
        <w:fldChar w:fldCharType="begin"/>
      </w:r>
      <w:r w:rsidR="00D02D42" w:rsidRPr="0021666A">
        <w:rPr>
          <w:sz w:val="28"/>
          <w:szCs w:val="28"/>
        </w:rPr>
        <w:instrText xml:space="preserve"> HYPERLINK "https://uk.wikipedia.org/wiki/%D0%97%D0%BB%D0%B0%D1%82%D0%BE%D0%BF%D1%96%D0%BB%D1%8C%D1%81%D1%8C%D0%BA%D0%B0_%D1%87%D0%BE%D0%BB%D0%BE%D0%B2%D1%96%D1%87%D0%B0_%D0%B3%D1%96%D0%BC%D0%BD%D0%B0%D0%B7%D1%96%D1%8F" \o "Златопільська чоловіча гімназія" </w:instrText>
      </w:r>
      <w:r w:rsidR="00D02D42" w:rsidRPr="0021666A">
        <w:rPr>
          <w:sz w:val="28"/>
          <w:szCs w:val="28"/>
        </w:rPr>
        <w:fldChar w:fldCharType="separate"/>
      </w:r>
      <w:r w:rsidR="00D02D42" w:rsidRPr="0021666A">
        <w:rPr>
          <w:rStyle w:val="a4"/>
          <w:sz w:val="28"/>
          <w:szCs w:val="28"/>
        </w:rPr>
        <w:t>Златопільської</w:t>
      </w:r>
      <w:proofErr w:type="spellEnd"/>
      <w:r w:rsidR="00D02D42" w:rsidRPr="0021666A">
        <w:rPr>
          <w:rStyle w:val="a4"/>
          <w:sz w:val="28"/>
          <w:szCs w:val="28"/>
        </w:rPr>
        <w:t xml:space="preserve"> чоловічої гімназії</w:t>
      </w:r>
      <w:r w:rsidR="00D02D42" w:rsidRPr="0021666A">
        <w:rPr>
          <w:sz w:val="28"/>
          <w:szCs w:val="28"/>
        </w:rPr>
        <w:fldChar w:fldCharType="end"/>
      </w:r>
      <w:r w:rsidR="00D02D42" w:rsidRPr="0021666A">
        <w:rPr>
          <w:sz w:val="28"/>
          <w:szCs w:val="28"/>
        </w:rPr>
        <w:t>, а з жовтня </w:t>
      </w:r>
      <w:hyperlink r:id="rId26" w:tooltip="1916" w:history="1">
        <w:r w:rsidR="00D02D42" w:rsidRPr="0021666A">
          <w:rPr>
            <w:rStyle w:val="a4"/>
            <w:sz w:val="28"/>
            <w:szCs w:val="28"/>
          </w:rPr>
          <w:t>1916</w:t>
        </w:r>
      </w:hyperlink>
      <w:r w:rsidR="00D02D42" w:rsidRPr="0021666A">
        <w:rPr>
          <w:sz w:val="28"/>
          <w:szCs w:val="28"/>
        </w:rPr>
        <w:t> року — ще й </w:t>
      </w:r>
      <w:proofErr w:type="spellStart"/>
      <w:r w:rsidR="00D02D42" w:rsidRPr="0021666A">
        <w:rPr>
          <w:sz w:val="28"/>
          <w:szCs w:val="28"/>
        </w:rPr>
        <w:fldChar w:fldCharType="begin"/>
      </w:r>
      <w:r w:rsidR="00D02D42" w:rsidRPr="0021666A">
        <w:rPr>
          <w:sz w:val="28"/>
          <w:szCs w:val="28"/>
        </w:rPr>
        <w:instrText xml:space="preserve"> HYPERLINK "https://uk.wikipedia.org/wiki/%D0%97%D0%BB%D0%B0%D1%82%D0%BE%D0%BF%D1%96%D0%BB%D1%8C%D1%81%D1%8C%D0%BA%D0%B0_%D0%B6%D1%96%D0%BD%D0%BE%D1%87%D0%B0_%D0%B3%D1%96%D0%BC%D0%BD%D0%B0%D0%B7%D1%96%D1%8F" \o "Златопільська жіноча гімназія" </w:instrText>
      </w:r>
      <w:r w:rsidR="00D02D42" w:rsidRPr="0021666A">
        <w:rPr>
          <w:sz w:val="28"/>
          <w:szCs w:val="28"/>
        </w:rPr>
        <w:fldChar w:fldCharType="separate"/>
      </w:r>
      <w:r w:rsidR="00D02D42" w:rsidRPr="0021666A">
        <w:rPr>
          <w:rStyle w:val="a4"/>
          <w:sz w:val="28"/>
          <w:szCs w:val="28"/>
        </w:rPr>
        <w:t>Златопільської</w:t>
      </w:r>
      <w:proofErr w:type="spellEnd"/>
      <w:r w:rsidR="00D02D42" w:rsidRPr="0021666A">
        <w:rPr>
          <w:rStyle w:val="a4"/>
          <w:sz w:val="28"/>
          <w:szCs w:val="28"/>
        </w:rPr>
        <w:t xml:space="preserve"> жіночої гімназії</w:t>
      </w:r>
      <w:r w:rsidR="00D02D42" w:rsidRPr="0021666A">
        <w:rPr>
          <w:sz w:val="28"/>
          <w:szCs w:val="28"/>
        </w:rPr>
        <w:fldChar w:fldCharType="end"/>
      </w:r>
      <w:r w:rsidR="00D02D42" w:rsidRPr="0021666A">
        <w:rPr>
          <w:sz w:val="28"/>
          <w:szCs w:val="28"/>
        </w:rPr>
        <w:t>. З </w:t>
      </w:r>
      <w:hyperlink r:id="rId27" w:tooltip="1917" w:history="1">
        <w:r w:rsidR="00D02D42" w:rsidRPr="0021666A">
          <w:rPr>
            <w:rStyle w:val="a4"/>
            <w:sz w:val="28"/>
            <w:szCs w:val="28"/>
          </w:rPr>
          <w:t>1917</w:t>
        </w:r>
      </w:hyperlink>
      <w:r w:rsidR="00D02D42" w:rsidRPr="0021666A">
        <w:rPr>
          <w:sz w:val="28"/>
          <w:szCs w:val="28"/>
        </w:rPr>
        <w:t> року Зеров учителює в </w:t>
      </w:r>
      <w:hyperlink r:id="rId28" w:tooltip="Друга київська гімназія" w:history="1">
        <w:r w:rsidR="00D02D42" w:rsidRPr="0021666A">
          <w:rPr>
            <w:rStyle w:val="a4"/>
            <w:sz w:val="28"/>
            <w:szCs w:val="28"/>
          </w:rPr>
          <w:t>Другій Київській гімназії імені Кирило-</w:t>
        </w:r>
        <w:proofErr w:type="spellStart"/>
        <w:r w:rsidR="00D02D42" w:rsidRPr="0021666A">
          <w:rPr>
            <w:rStyle w:val="a4"/>
            <w:sz w:val="28"/>
            <w:szCs w:val="28"/>
          </w:rPr>
          <w:t>Мефодіївського</w:t>
        </w:r>
        <w:proofErr w:type="spellEnd"/>
        <w:r w:rsidR="00D02D42" w:rsidRPr="0021666A">
          <w:rPr>
            <w:rStyle w:val="a4"/>
            <w:sz w:val="28"/>
            <w:szCs w:val="28"/>
          </w:rPr>
          <w:t xml:space="preserve"> братства</w:t>
        </w:r>
      </w:hyperlink>
      <w:r w:rsidR="00D02D42" w:rsidRPr="0021666A">
        <w:rPr>
          <w:sz w:val="28"/>
          <w:szCs w:val="28"/>
        </w:rPr>
        <w:t> та викладає латину. У </w:t>
      </w:r>
      <w:hyperlink r:id="rId29" w:tooltip="1918" w:history="1">
        <w:r w:rsidR="00D02D42" w:rsidRPr="0021666A">
          <w:rPr>
            <w:rStyle w:val="a4"/>
            <w:sz w:val="28"/>
            <w:szCs w:val="28"/>
          </w:rPr>
          <w:t>1918</w:t>
        </w:r>
      </w:hyperlink>
      <w:r w:rsidR="00D02D42" w:rsidRPr="0021666A">
        <w:rPr>
          <w:sz w:val="28"/>
          <w:szCs w:val="28"/>
        </w:rPr>
        <w:t>–</w:t>
      </w:r>
      <w:hyperlink r:id="rId30" w:tooltip="1920" w:history="1">
        <w:r w:rsidR="00D02D42" w:rsidRPr="0021666A">
          <w:rPr>
            <w:rStyle w:val="a4"/>
            <w:sz w:val="28"/>
            <w:szCs w:val="28"/>
          </w:rPr>
          <w:t>1920</w:t>
        </w:r>
      </w:hyperlink>
      <w:r w:rsidR="00D02D42" w:rsidRPr="0021666A">
        <w:rPr>
          <w:sz w:val="28"/>
          <w:szCs w:val="28"/>
        </w:rPr>
        <w:t> роках викладає українознавство в Архітектурному інституті, працює редактором бібліографічного журналу </w:t>
      </w:r>
      <w:hyperlink r:id="rId31" w:tooltip="Книгар (часопис)" w:history="1">
        <w:r w:rsidR="00D02D42" w:rsidRPr="0021666A">
          <w:rPr>
            <w:rStyle w:val="a4"/>
            <w:sz w:val="28"/>
            <w:szCs w:val="28"/>
          </w:rPr>
          <w:t>«</w:t>
        </w:r>
        <w:proofErr w:type="spellStart"/>
        <w:r w:rsidR="00D02D42" w:rsidRPr="0021666A">
          <w:rPr>
            <w:rStyle w:val="a4"/>
            <w:sz w:val="28"/>
            <w:szCs w:val="28"/>
          </w:rPr>
          <w:t>Книгарь</w:t>
        </w:r>
        <w:proofErr w:type="spellEnd"/>
        <w:r w:rsidR="00D02D42" w:rsidRPr="0021666A">
          <w:rPr>
            <w:rStyle w:val="a4"/>
            <w:sz w:val="28"/>
            <w:szCs w:val="28"/>
          </w:rPr>
          <w:t>»</w:t>
        </w:r>
      </w:hyperlink>
      <w:r w:rsidR="00D02D42" w:rsidRPr="0021666A">
        <w:rPr>
          <w:sz w:val="28"/>
          <w:szCs w:val="28"/>
        </w:rPr>
        <w:t> (до початку </w:t>
      </w:r>
      <w:hyperlink r:id="rId32" w:tooltip="1920" w:history="1">
        <w:r w:rsidR="00D02D42" w:rsidRPr="0021666A">
          <w:rPr>
            <w:rStyle w:val="a4"/>
            <w:sz w:val="28"/>
            <w:szCs w:val="28"/>
          </w:rPr>
          <w:t>1920</w:t>
        </w:r>
      </w:hyperlink>
      <w:r w:rsidR="00D02D42" w:rsidRPr="0021666A">
        <w:rPr>
          <w:sz w:val="28"/>
          <w:szCs w:val="28"/>
        </w:rPr>
        <w:t> року). З осені </w:t>
      </w:r>
      <w:hyperlink r:id="rId33" w:tooltip="1923" w:history="1">
        <w:r w:rsidR="00D02D42" w:rsidRPr="0021666A">
          <w:rPr>
            <w:rStyle w:val="a4"/>
            <w:sz w:val="28"/>
            <w:szCs w:val="28"/>
          </w:rPr>
          <w:t>1923</w:t>
        </w:r>
      </w:hyperlink>
      <w:r w:rsidR="00D02D42" w:rsidRPr="0021666A">
        <w:rPr>
          <w:sz w:val="28"/>
          <w:szCs w:val="28"/>
        </w:rPr>
        <w:t> року — професор </w:t>
      </w:r>
      <w:hyperlink r:id="rId34" w:tooltip="Київський університет" w:history="1">
        <w:r w:rsidR="00D02D42" w:rsidRPr="0021666A">
          <w:rPr>
            <w:rStyle w:val="a4"/>
            <w:sz w:val="28"/>
            <w:szCs w:val="28"/>
          </w:rPr>
          <w:t>Київського інституту народної освіти</w:t>
        </w:r>
      </w:hyperlink>
      <w:r w:rsidR="00D02D42" w:rsidRPr="0021666A">
        <w:rPr>
          <w:sz w:val="28"/>
          <w:szCs w:val="28"/>
        </w:rPr>
        <w:t>.</w:t>
      </w:r>
    </w:p>
    <w:p w:rsidR="00D02D42" w:rsidRPr="0021666A" w:rsidRDefault="00D02D42" w:rsidP="0021666A">
      <w:pPr>
        <w:jc w:val="both"/>
        <w:rPr>
          <w:sz w:val="28"/>
          <w:szCs w:val="28"/>
        </w:rPr>
      </w:pPr>
      <w:r w:rsidRPr="0021666A">
        <w:rPr>
          <w:sz w:val="28"/>
          <w:szCs w:val="28"/>
        </w:rPr>
        <w:t>В цей час Микола Зеров увійшов до елітарного гуртка діячів української культури, що сформувався довкола </w:t>
      </w:r>
      <w:hyperlink r:id="rId35" w:tooltip="Нарбут Георгій" w:history="1">
        <w:r w:rsidRPr="0021666A">
          <w:rPr>
            <w:rStyle w:val="a4"/>
            <w:sz w:val="28"/>
            <w:szCs w:val="28"/>
          </w:rPr>
          <w:t>Георгія Нарбута</w:t>
        </w:r>
      </w:hyperlink>
      <w:r w:rsidRPr="0021666A">
        <w:rPr>
          <w:sz w:val="28"/>
          <w:szCs w:val="28"/>
        </w:rPr>
        <w:t>, на зібраннях якого обговорювалися проблеми розвитку української літератури, малярства, графіки.</w:t>
      </w:r>
    </w:p>
    <w:p w:rsidR="00D02D42" w:rsidRPr="0021666A" w:rsidRDefault="00772140" w:rsidP="0021666A">
      <w:pPr>
        <w:jc w:val="both"/>
        <w:rPr>
          <w:sz w:val="28"/>
          <w:szCs w:val="28"/>
        </w:rPr>
      </w:pPr>
      <w:hyperlink r:id="rId36" w:tooltip="1920" w:history="1">
        <w:r w:rsidR="00D02D42" w:rsidRPr="0021666A">
          <w:rPr>
            <w:rStyle w:val="a4"/>
            <w:sz w:val="28"/>
            <w:szCs w:val="28"/>
          </w:rPr>
          <w:t>1920</w:t>
        </w:r>
      </w:hyperlink>
      <w:r w:rsidR="00D02D42" w:rsidRPr="0021666A">
        <w:rPr>
          <w:sz w:val="28"/>
          <w:szCs w:val="28"/>
        </w:rPr>
        <w:t> року одружився із Софією Лободою і почав серйозно замислюватися про наукову діяльність; вийшли підготовлені ним «Антологія римської поезії» та «Нова українська поезія», що стали помітним явищем у тогочасному літературному житті.</w:t>
      </w:r>
    </w:p>
    <w:p w:rsidR="00000C22" w:rsidRPr="0021666A" w:rsidRDefault="00772140" w:rsidP="0021666A">
      <w:pPr>
        <w:jc w:val="both"/>
        <w:rPr>
          <w:sz w:val="28"/>
          <w:szCs w:val="28"/>
        </w:rPr>
      </w:pPr>
      <w:hyperlink r:id="rId37" w:tooltip="1923" w:history="1">
        <w:r w:rsidR="00000C22" w:rsidRPr="0021666A">
          <w:rPr>
            <w:rStyle w:val="a4"/>
            <w:sz w:val="28"/>
            <w:szCs w:val="28"/>
          </w:rPr>
          <w:t>1923</w:t>
        </w:r>
      </w:hyperlink>
      <w:r w:rsidR="00000C22" w:rsidRPr="0021666A">
        <w:rPr>
          <w:sz w:val="28"/>
          <w:szCs w:val="28"/>
        </w:rPr>
        <w:t> року до Києва повернулося чимало письменників, що об'єднались у рамках </w:t>
      </w:r>
      <w:proofErr w:type="spellStart"/>
      <w:r w:rsidR="00000C22" w:rsidRPr="0021666A">
        <w:rPr>
          <w:sz w:val="28"/>
          <w:szCs w:val="28"/>
        </w:rPr>
        <w:fldChar w:fldCharType="begin"/>
      </w:r>
      <w:r w:rsidR="00000C22" w:rsidRPr="0021666A">
        <w:rPr>
          <w:sz w:val="28"/>
          <w:szCs w:val="28"/>
        </w:rPr>
        <w:instrText xml:space="preserve"> HYPERLINK "https://uk.wikipedia.org/wiki/%D0%90%D0%A1%D0%9F%D0%98%D0%A1" \o "АСПИС" </w:instrText>
      </w:r>
      <w:r w:rsidR="00000C22" w:rsidRPr="0021666A">
        <w:rPr>
          <w:sz w:val="28"/>
          <w:szCs w:val="28"/>
        </w:rPr>
        <w:fldChar w:fldCharType="separate"/>
      </w:r>
      <w:r w:rsidR="00000C22" w:rsidRPr="0021666A">
        <w:rPr>
          <w:rStyle w:val="a4"/>
          <w:sz w:val="28"/>
          <w:szCs w:val="28"/>
        </w:rPr>
        <w:t>АСПИСу</w:t>
      </w:r>
      <w:proofErr w:type="spellEnd"/>
      <w:r w:rsidR="00000C22" w:rsidRPr="0021666A">
        <w:rPr>
          <w:sz w:val="28"/>
          <w:szCs w:val="28"/>
        </w:rPr>
        <w:fldChar w:fldCharType="end"/>
      </w:r>
      <w:r w:rsidR="00000C22" w:rsidRPr="0021666A">
        <w:rPr>
          <w:sz w:val="28"/>
          <w:szCs w:val="28"/>
        </w:rPr>
        <w:t>. Серед них вирізнялася літературна група, що її стали називати </w:t>
      </w:r>
      <w:hyperlink r:id="rId38" w:tooltip="Неокласики" w:history="1">
        <w:r w:rsidR="00000C22" w:rsidRPr="0021666A">
          <w:rPr>
            <w:rStyle w:val="a4"/>
            <w:sz w:val="28"/>
            <w:szCs w:val="28"/>
          </w:rPr>
          <w:t>неокласиками</w:t>
        </w:r>
      </w:hyperlink>
      <w:r w:rsidR="00000C22" w:rsidRPr="0021666A">
        <w:rPr>
          <w:sz w:val="28"/>
          <w:szCs w:val="28"/>
        </w:rPr>
        <w:t>, одним з лідерів якої був Зеров. У </w:t>
      </w:r>
      <w:hyperlink r:id="rId39" w:tooltip="Грудень" w:history="1">
        <w:r w:rsidR="00000C22" w:rsidRPr="0021666A">
          <w:rPr>
            <w:rStyle w:val="a4"/>
            <w:sz w:val="28"/>
            <w:szCs w:val="28"/>
          </w:rPr>
          <w:t>грудні</w:t>
        </w:r>
      </w:hyperlink>
      <w:r w:rsidR="00000C22" w:rsidRPr="0021666A">
        <w:rPr>
          <w:sz w:val="28"/>
          <w:szCs w:val="28"/>
        </w:rPr>
        <w:t> </w:t>
      </w:r>
      <w:hyperlink r:id="rId40" w:tooltip="1923" w:history="1">
        <w:r w:rsidR="00000C22" w:rsidRPr="0021666A">
          <w:rPr>
            <w:rStyle w:val="a4"/>
            <w:sz w:val="28"/>
            <w:szCs w:val="28"/>
          </w:rPr>
          <w:t>1923</w:t>
        </w:r>
      </w:hyperlink>
      <w:r w:rsidR="00000C22" w:rsidRPr="0021666A">
        <w:rPr>
          <w:sz w:val="28"/>
          <w:szCs w:val="28"/>
        </w:rPr>
        <w:t> року відбулася перша зустріч Зерова з </w:t>
      </w:r>
      <w:hyperlink r:id="rId41" w:tooltip="Хвильовий Микола" w:history="1">
        <w:r w:rsidR="00000C22" w:rsidRPr="0021666A">
          <w:rPr>
            <w:rStyle w:val="a4"/>
            <w:sz w:val="28"/>
            <w:szCs w:val="28"/>
          </w:rPr>
          <w:t>Миколою Хвильовим</w:t>
        </w:r>
      </w:hyperlink>
      <w:r w:rsidR="00000C22" w:rsidRPr="0021666A">
        <w:rPr>
          <w:sz w:val="28"/>
          <w:szCs w:val="28"/>
        </w:rPr>
        <w:t>, коли той приїхав до Києва у складі харківської письменницької делегації </w:t>
      </w:r>
      <w:hyperlink r:id="rId42" w:tooltip="Гарт (літературна організація)" w:history="1">
        <w:r w:rsidR="00000C22" w:rsidRPr="0021666A">
          <w:rPr>
            <w:rStyle w:val="a4"/>
            <w:sz w:val="28"/>
            <w:szCs w:val="28"/>
          </w:rPr>
          <w:t>«Гарту»</w:t>
        </w:r>
      </w:hyperlink>
      <w:r w:rsidR="00000C22" w:rsidRPr="0021666A">
        <w:rPr>
          <w:sz w:val="28"/>
          <w:szCs w:val="28"/>
        </w:rPr>
        <w:t>. Неокласики влаштовують літературні вечори, на яких намагаються згуртувати мистецькі сили, аби спрямувати їх у річище конструктивної праці. Прагнення Зерова розробити спільну платформу для консолідації літературного процесу кваліфікується офіційною владою як замах на ідеологічну цноту </w:t>
      </w:r>
      <w:hyperlink r:id="rId43" w:tooltip="Панфутуризм" w:history="1">
        <w:r w:rsidR="00000C22" w:rsidRPr="0021666A">
          <w:rPr>
            <w:rStyle w:val="a4"/>
            <w:sz w:val="28"/>
            <w:szCs w:val="28"/>
          </w:rPr>
          <w:t>панфутуристів</w:t>
        </w:r>
      </w:hyperlink>
      <w:r w:rsidR="00000C22" w:rsidRPr="0021666A">
        <w:rPr>
          <w:sz w:val="28"/>
          <w:szCs w:val="28"/>
        </w:rPr>
        <w:t xml:space="preserve"> та </w:t>
      </w:r>
      <w:proofErr w:type="spellStart"/>
      <w:r w:rsidR="00000C22" w:rsidRPr="0021666A">
        <w:rPr>
          <w:sz w:val="28"/>
          <w:szCs w:val="28"/>
        </w:rPr>
        <w:t>гартованців</w:t>
      </w:r>
      <w:proofErr w:type="spellEnd"/>
      <w:r w:rsidR="00000C22" w:rsidRPr="0021666A">
        <w:rPr>
          <w:sz w:val="28"/>
          <w:szCs w:val="28"/>
        </w:rPr>
        <w:t>, що викликає різкий спротив.</w:t>
      </w:r>
    </w:p>
    <w:p w:rsidR="00000C22" w:rsidRPr="0021666A" w:rsidRDefault="00772140" w:rsidP="0021666A">
      <w:pPr>
        <w:jc w:val="both"/>
        <w:rPr>
          <w:sz w:val="28"/>
          <w:szCs w:val="28"/>
        </w:rPr>
      </w:pPr>
      <w:hyperlink r:id="rId44" w:tooltip="1924" w:history="1">
        <w:r w:rsidR="00000C22" w:rsidRPr="0021666A">
          <w:rPr>
            <w:rStyle w:val="a4"/>
            <w:sz w:val="28"/>
            <w:szCs w:val="28"/>
          </w:rPr>
          <w:t>1924</w:t>
        </w:r>
      </w:hyperlink>
      <w:r w:rsidR="00000C22" w:rsidRPr="0021666A">
        <w:rPr>
          <w:sz w:val="28"/>
          <w:szCs w:val="28"/>
        </w:rPr>
        <w:t> рік розпочався з бурхливих дискусій. 3 січня на культкомісії Всеукраїнської Академії наук М. Зеров виголосив доповідь «Українська література в 1923 році»; </w:t>
      </w:r>
      <w:hyperlink r:id="rId45" w:tooltip="20 січня" w:history="1">
        <w:r w:rsidR="00000C22" w:rsidRPr="0021666A">
          <w:rPr>
            <w:rStyle w:val="a4"/>
            <w:sz w:val="28"/>
            <w:szCs w:val="28"/>
          </w:rPr>
          <w:t>20 січня</w:t>
        </w:r>
      </w:hyperlink>
      <w:r w:rsidR="00000C22" w:rsidRPr="0021666A">
        <w:rPr>
          <w:sz w:val="28"/>
          <w:szCs w:val="28"/>
        </w:rPr>
        <w:t> відбувся диспут, на якому опонентами доповіді </w:t>
      </w:r>
      <w:hyperlink r:id="rId46" w:tooltip="Дмитро Загул" w:history="1">
        <w:r w:rsidR="00000C22" w:rsidRPr="0021666A">
          <w:rPr>
            <w:rStyle w:val="a4"/>
            <w:sz w:val="28"/>
            <w:szCs w:val="28"/>
          </w:rPr>
          <w:t xml:space="preserve">Дмитра </w:t>
        </w:r>
        <w:proofErr w:type="spellStart"/>
        <w:r w:rsidR="00000C22" w:rsidRPr="0021666A">
          <w:rPr>
            <w:rStyle w:val="a4"/>
            <w:sz w:val="28"/>
            <w:szCs w:val="28"/>
          </w:rPr>
          <w:lastRenderedPageBreak/>
          <w:t>Загула</w:t>
        </w:r>
        <w:proofErr w:type="spellEnd"/>
      </w:hyperlink>
      <w:r w:rsidR="00000C22" w:rsidRPr="0021666A">
        <w:rPr>
          <w:sz w:val="28"/>
          <w:szCs w:val="28"/>
        </w:rPr>
        <w:t> «Криза сучасної української лірики» виступили Микола Зеров, </w:t>
      </w:r>
      <w:hyperlink r:id="rId47" w:tooltip="Юрій Меженко" w:history="1">
        <w:r w:rsidR="00000C22" w:rsidRPr="0021666A">
          <w:rPr>
            <w:rStyle w:val="a4"/>
            <w:sz w:val="28"/>
            <w:szCs w:val="28"/>
          </w:rPr>
          <w:t xml:space="preserve">Юрій </w:t>
        </w:r>
        <w:proofErr w:type="spellStart"/>
        <w:r w:rsidR="00000C22" w:rsidRPr="0021666A">
          <w:rPr>
            <w:rStyle w:val="a4"/>
            <w:sz w:val="28"/>
            <w:szCs w:val="28"/>
          </w:rPr>
          <w:t>Меженко</w:t>
        </w:r>
        <w:proofErr w:type="spellEnd"/>
      </w:hyperlink>
      <w:r w:rsidR="00000C22" w:rsidRPr="0021666A">
        <w:rPr>
          <w:sz w:val="28"/>
          <w:szCs w:val="28"/>
        </w:rPr>
        <w:t>, </w:t>
      </w:r>
      <w:hyperlink r:id="rId48" w:tooltip="Григорій Косинка" w:history="1">
        <w:r w:rsidR="00000C22" w:rsidRPr="0021666A">
          <w:rPr>
            <w:rStyle w:val="a4"/>
            <w:sz w:val="28"/>
            <w:szCs w:val="28"/>
          </w:rPr>
          <w:t>Григорій Косинка</w:t>
        </w:r>
      </w:hyperlink>
      <w:r w:rsidR="00000C22" w:rsidRPr="0021666A">
        <w:rPr>
          <w:sz w:val="28"/>
          <w:szCs w:val="28"/>
        </w:rPr>
        <w:t>, </w:t>
      </w:r>
      <w:hyperlink r:id="rId49" w:tooltip="Михайло Івченко" w:history="1">
        <w:r w:rsidR="00000C22" w:rsidRPr="0021666A">
          <w:rPr>
            <w:rStyle w:val="a4"/>
            <w:sz w:val="28"/>
            <w:szCs w:val="28"/>
          </w:rPr>
          <w:t>Михайло Івченко</w:t>
        </w:r>
      </w:hyperlink>
      <w:r w:rsidR="00000C22" w:rsidRPr="0021666A">
        <w:rPr>
          <w:sz w:val="28"/>
          <w:szCs w:val="28"/>
        </w:rPr>
        <w:t>. Лідер «неокласиків» оцінював 1923-й як «рік літературного оживлення». Адже з'явилася низка яскравих імен, нових книг і журналів. На думку Зерова, йшов нормальний розвиток української літератури. Йому опонував Д. Загул, який, фактично, обстоював необхідність уніфікації та суворої регламентації як вибору ідеї твору, так і художніх засобів її вираження. Виразно окреслювалася конфронтація, що згодом трагічно відбилася на розвитку всієї української літератури.</w:t>
      </w:r>
    </w:p>
    <w:p w:rsidR="00000C22" w:rsidRPr="0021666A" w:rsidRDefault="00000C22" w:rsidP="0021666A">
      <w:pPr>
        <w:jc w:val="both"/>
        <w:rPr>
          <w:sz w:val="28"/>
          <w:szCs w:val="28"/>
        </w:rPr>
      </w:pPr>
      <w:r w:rsidRPr="0021666A">
        <w:rPr>
          <w:sz w:val="28"/>
          <w:szCs w:val="28"/>
        </w:rPr>
        <w:t>Того ж </w:t>
      </w:r>
      <w:hyperlink r:id="rId50" w:tooltip="1924" w:history="1">
        <w:r w:rsidRPr="0021666A">
          <w:rPr>
            <w:rStyle w:val="a4"/>
            <w:sz w:val="28"/>
            <w:szCs w:val="28"/>
          </w:rPr>
          <w:t>1924</w:t>
        </w:r>
      </w:hyperlink>
      <w:r w:rsidRPr="0021666A">
        <w:rPr>
          <w:sz w:val="28"/>
          <w:szCs w:val="28"/>
        </w:rPr>
        <w:t> року було надруковано </w:t>
      </w:r>
      <w:hyperlink r:id="rId51" w:tooltip="Камена" w:history="1">
        <w:r w:rsidRPr="0021666A">
          <w:rPr>
            <w:rStyle w:val="a4"/>
            <w:sz w:val="28"/>
            <w:szCs w:val="28"/>
          </w:rPr>
          <w:t>«</w:t>
        </w:r>
        <w:proofErr w:type="spellStart"/>
        <w:r w:rsidRPr="0021666A">
          <w:rPr>
            <w:rStyle w:val="a4"/>
            <w:sz w:val="28"/>
            <w:szCs w:val="28"/>
          </w:rPr>
          <w:t>Камену</w:t>
        </w:r>
        <w:proofErr w:type="spellEnd"/>
        <w:r w:rsidRPr="0021666A">
          <w:rPr>
            <w:rStyle w:val="a4"/>
            <w:sz w:val="28"/>
            <w:szCs w:val="28"/>
          </w:rPr>
          <w:t>»</w:t>
        </w:r>
      </w:hyperlink>
      <w:r w:rsidRPr="0021666A">
        <w:rPr>
          <w:sz w:val="28"/>
          <w:szCs w:val="28"/>
        </w:rPr>
        <w:t> — першу збірку віршів Зерова, до якої, втім, було включено й перекладний розділ. Автор скромно виправдовував це перед сучасниками потребою розробляти мову і стиль, удосконалювати техніку й синтаксичну гнучкість української поезії, називаючи свої сонети «сухарями» на розкішному бенкеті поетичної фантазії.</w:t>
      </w:r>
    </w:p>
    <w:p w:rsidR="00000C22" w:rsidRPr="0021666A" w:rsidRDefault="00000C22" w:rsidP="0021666A">
      <w:pPr>
        <w:jc w:val="both"/>
        <w:rPr>
          <w:sz w:val="28"/>
          <w:szCs w:val="28"/>
        </w:rPr>
      </w:pPr>
      <w:r w:rsidRPr="0021666A">
        <w:rPr>
          <w:sz w:val="28"/>
          <w:szCs w:val="28"/>
        </w:rPr>
        <w:t xml:space="preserve">Глибоке проникнення у філософську сутність буття, вишукана мова, висока </w:t>
      </w:r>
      <w:proofErr w:type="spellStart"/>
      <w:r w:rsidRPr="0021666A">
        <w:rPr>
          <w:sz w:val="28"/>
          <w:szCs w:val="28"/>
        </w:rPr>
        <w:t>версифікативна</w:t>
      </w:r>
      <w:proofErr w:type="spellEnd"/>
      <w:r w:rsidRPr="0021666A">
        <w:rPr>
          <w:sz w:val="28"/>
          <w:szCs w:val="28"/>
        </w:rPr>
        <w:t xml:space="preserve"> майстерність творів Зерова вражали сучасників. Щоправда, багато хто поетові закидав, що він несучасний, байдужий до актуальних проблем. Підстави для таких тверджень давали не тільки його вірші, а й перший випуск історико-літературного нарису «Нове українське письменство» і монографія «Леся Українка», також видані 1924 року. Все це, вважали противники Зерова, належить минулому, яке треба відкидати.</w:t>
      </w:r>
    </w:p>
    <w:p w:rsidR="00000C22" w:rsidRPr="0021666A" w:rsidRDefault="00000C22" w:rsidP="0021666A">
      <w:pPr>
        <w:jc w:val="both"/>
        <w:rPr>
          <w:sz w:val="28"/>
          <w:szCs w:val="28"/>
        </w:rPr>
      </w:pPr>
      <w:r w:rsidRPr="0021666A">
        <w:rPr>
          <w:sz w:val="28"/>
          <w:szCs w:val="28"/>
        </w:rPr>
        <w:t>До попередніх докорів додавалися й нові: мовляв, Зеров майже не виступає як </w:t>
      </w:r>
      <w:hyperlink r:id="rId52" w:tooltip="Літературний критик" w:history="1">
        <w:r w:rsidRPr="0021666A">
          <w:rPr>
            <w:rStyle w:val="a4"/>
            <w:sz w:val="28"/>
            <w:szCs w:val="28"/>
          </w:rPr>
          <w:t>літературний критик</w:t>
        </w:r>
      </w:hyperlink>
      <w:r w:rsidRPr="0021666A">
        <w:rPr>
          <w:sz w:val="28"/>
          <w:szCs w:val="28"/>
        </w:rPr>
        <w:t>. Проте 1925 рік можна вважати вершиною літературно-критичної діяльності М. Зерова. Тільки журнал </w:t>
      </w:r>
      <w:hyperlink r:id="rId53" w:tooltip="Життя і революція" w:history="1">
        <w:r w:rsidRPr="0021666A">
          <w:rPr>
            <w:rStyle w:val="a4"/>
            <w:sz w:val="28"/>
            <w:szCs w:val="28"/>
          </w:rPr>
          <w:t>«Життя і революція»</w:t>
        </w:r>
      </w:hyperlink>
      <w:r w:rsidRPr="0021666A">
        <w:rPr>
          <w:sz w:val="28"/>
          <w:szCs w:val="28"/>
        </w:rPr>
        <w:t> вмістив 17 його матеріалів. А ще ж були публікації в інших часописах, виступи, лекції перед студентами.</w:t>
      </w:r>
    </w:p>
    <w:p w:rsidR="00000C22" w:rsidRPr="0021666A" w:rsidRDefault="00000C22" w:rsidP="0021666A">
      <w:pPr>
        <w:jc w:val="both"/>
        <w:rPr>
          <w:sz w:val="28"/>
          <w:szCs w:val="28"/>
        </w:rPr>
      </w:pPr>
      <w:r w:rsidRPr="0021666A">
        <w:rPr>
          <w:sz w:val="28"/>
          <w:szCs w:val="28"/>
        </w:rPr>
        <w:t>Червневий пленум </w:t>
      </w:r>
      <w:hyperlink r:id="rId54" w:tooltip="ЦК КП(б)У" w:history="1">
        <w:r w:rsidRPr="0021666A">
          <w:rPr>
            <w:rStyle w:val="a4"/>
            <w:sz w:val="28"/>
            <w:szCs w:val="28"/>
          </w:rPr>
          <w:t>ЦК КП(б)У</w:t>
        </w:r>
      </w:hyperlink>
      <w:r w:rsidRPr="0021666A">
        <w:rPr>
          <w:sz w:val="28"/>
          <w:szCs w:val="28"/>
        </w:rPr>
        <w:t> </w:t>
      </w:r>
      <w:hyperlink r:id="rId55" w:tooltip="1927" w:history="1">
        <w:r w:rsidRPr="0021666A">
          <w:rPr>
            <w:rStyle w:val="a4"/>
            <w:sz w:val="28"/>
            <w:szCs w:val="28"/>
          </w:rPr>
          <w:t>1926</w:t>
        </w:r>
      </w:hyperlink>
      <w:r w:rsidRPr="0021666A">
        <w:rPr>
          <w:sz w:val="28"/>
          <w:szCs w:val="28"/>
        </w:rPr>
        <w:t> року дав прямі директивні вказівки щодо політичної оцінки «неокласиків»; фактично ця постанова означала заборону літературної та критичної діяльності Зерова. Для нього лишалася тільки одна ділянка — історико-літературні студії. Саме на цьому Зеров і зосередився наприкінці 1920-х років. Він писав передмови до творів українських письменників-класиків, які видавалися у видавництвах </w:t>
      </w:r>
      <w:hyperlink r:id="rId56" w:tooltip="Видавництво " w:history="1">
        <w:r w:rsidRPr="0021666A">
          <w:rPr>
            <w:rStyle w:val="a4"/>
            <w:sz w:val="28"/>
            <w:szCs w:val="28"/>
          </w:rPr>
          <w:t>«</w:t>
        </w:r>
        <w:proofErr w:type="spellStart"/>
        <w:r w:rsidRPr="0021666A">
          <w:rPr>
            <w:rStyle w:val="a4"/>
            <w:sz w:val="28"/>
            <w:szCs w:val="28"/>
          </w:rPr>
          <w:t>Книгоспілка</w:t>
        </w:r>
        <w:proofErr w:type="spellEnd"/>
        <w:r w:rsidRPr="0021666A">
          <w:rPr>
            <w:rStyle w:val="a4"/>
            <w:sz w:val="28"/>
            <w:szCs w:val="28"/>
          </w:rPr>
          <w:t>»</w:t>
        </w:r>
      </w:hyperlink>
      <w:r w:rsidRPr="0021666A">
        <w:rPr>
          <w:sz w:val="28"/>
          <w:szCs w:val="28"/>
        </w:rPr>
        <w:t> та «Сяйво». З цих статей склалася книжка «Від Куліша до Винниченка» (</w:t>
      </w:r>
      <w:hyperlink r:id="rId57" w:tooltip="1929" w:history="1">
        <w:r w:rsidRPr="0021666A">
          <w:rPr>
            <w:rStyle w:val="a4"/>
            <w:sz w:val="28"/>
            <w:szCs w:val="28"/>
          </w:rPr>
          <w:t>1929</w:t>
        </w:r>
      </w:hyperlink>
      <w:r w:rsidRPr="0021666A">
        <w:rPr>
          <w:sz w:val="28"/>
          <w:szCs w:val="28"/>
        </w:rPr>
        <w:t> р.). Але на цих позиціях пощастило затриматись недовго. </w:t>
      </w:r>
      <w:hyperlink r:id="rId58" w:tooltip="Процес СВУ" w:history="1">
        <w:r w:rsidRPr="0021666A">
          <w:rPr>
            <w:rStyle w:val="a4"/>
            <w:sz w:val="28"/>
            <w:szCs w:val="28"/>
          </w:rPr>
          <w:t>Процес СВУ</w:t>
        </w:r>
      </w:hyperlink>
      <w:r w:rsidRPr="0021666A">
        <w:rPr>
          <w:sz w:val="28"/>
          <w:szCs w:val="28"/>
        </w:rPr>
        <w:t> на початку 1930 року став переломним. «</w:t>
      </w:r>
      <w:proofErr w:type="spellStart"/>
      <w:r w:rsidRPr="0021666A">
        <w:rPr>
          <w:sz w:val="28"/>
          <w:szCs w:val="28"/>
        </w:rPr>
        <w:t>Книгоспілку</w:t>
      </w:r>
      <w:proofErr w:type="spellEnd"/>
      <w:r w:rsidRPr="0021666A">
        <w:rPr>
          <w:sz w:val="28"/>
          <w:szCs w:val="28"/>
        </w:rPr>
        <w:t>» було реорганізовано, «Сяйво» закрито. Куліша і Винниченка проголосили фашистськими письменниками. В числі інших у зв'язку з процесом СВУ було заарештовано й </w:t>
      </w:r>
      <w:hyperlink r:id="rId59" w:tooltip="Рильський Максим Тадейович" w:history="1">
        <w:r w:rsidRPr="0021666A">
          <w:rPr>
            <w:rStyle w:val="a4"/>
            <w:sz w:val="28"/>
            <w:szCs w:val="28"/>
          </w:rPr>
          <w:t>Максима Рильського</w:t>
        </w:r>
      </w:hyperlink>
      <w:r w:rsidRPr="0021666A">
        <w:rPr>
          <w:sz w:val="28"/>
          <w:szCs w:val="28"/>
        </w:rPr>
        <w:t>, що стало виразним попередженням для всіх неокласиків.</w:t>
      </w:r>
    </w:p>
    <w:p w:rsidR="00000C22" w:rsidRPr="0021666A" w:rsidRDefault="00000C22" w:rsidP="0021666A">
      <w:pPr>
        <w:jc w:val="both"/>
        <w:rPr>
          <w:sz w:val="28"/>
          <w:szCs w:val="28"/>
        </w:rPr>
      </w:pPr>
      <w:r w:rsidRPr="0021666A">
        <w:rPr>
          <w:sz w:val="28"/>
          <w:szCs w:val="28"/>
        </w:rPr>
        <w:t>У лютому-березні </w:t>
      </w:r>
      <w:hyperlink r:id="rId60" w:tooltip="1930" w:history="1">
        <w:r w:rsidRPr="0021666A">
          <w:rPr>
            <w:rStyle w:val="a4"/>
            <w:sz w:val="28"/>
            <w:szCs w:val="28"/>
          </w:rPr>
          <w:t>1930</w:t>
        </w:r>
      </w:hyperlink>
      <w:r w:rsidRPr="0021666A">
        <w:rPr>
          <w:sz w:val="28"/>
          <w:szCs w:val="28"/>
        </w:rPr>
        <w:t> року Зеров був змушений виступити «свідком» на </w:t>
      </w:r>
      <w:hyperlink r:id="rId61" w:tooltip="Процес СВУ" w:history="1">
        <w:r w:rsidRPr="0021666A">
          <w:rPr>
            <w:rStyle w:val="a4"/>
            <w:sz w:val="28"/>
            <w:szCs w:val="28"/>
          </w:rPr>
          <w:t>процесі СВУ</w:t>
        </w:r>
      </w:hyperlink>
      <w:r w:rsidRPr="0021666A">
        <w:rPr>
          <w:sz w:val="28"/>
          <w:szCs w:val="28"/>
        </w:rPr>
        <w:t>. Його становище було хитке й непевне. Як і всі українські інтелігенти, він жив під постійною загрозою арешту, в атмосфері погроз і цькування. Самогубство Хвильового в </w:t>
      </w:r>
      <w:hyperlink r:id="rId62" w:tooltip="Травень" w:history="1">
        <w:r w:rsidRPr="0021666A">
          <w:rPr>
            <w:rStyle w:val="a4"/>
            <w:sz w:val="28"/>
            <w:szCs w:val="28"/>
          </w:rPr>
          <w:t>травні</w:t>
        </w:r>
      </w:hyperlink>
      <w:r w:rsidRPr="0021666A">
        <w:rPr>
          <w:sz w:val="28"/>
          <w:szCs w:val="28"/>
        </w:rPr>
        <w:t> </w:t>
      </w:r>
      <w:hyperlink r:id="rId63" w:tooltip="1933" w:history="1">
        <w:r w:rsidRPr="0021666A">
          <w:rPr>
            <w:rStyle w:val="a4"/>
            <w:sz w:val="28"/>
            <w:szCs w:val="28"/>
          </w:rPr>
          <w:t>1933</w:t>
        </w:r>
      </w:hyperlink>
      <w:r w:rsidRPr="0021666A">
        <w:rPr>
          <w:sz w:val="28"/>
          <w:szCs w:val="28"/>
        </w:rPr>
        <w:t> року стало ще однією драмою для Зерова.</w:t>
      </w:r>
    </w:p>
    <w:p w:rsidR="00000C22" w:rsidRPr="0021666A" w:rsidRDefault="00000C22" w:rsidP="0021666A">
      <w:pPr>
        <w:jc w:val="both"/>
        <w:rPr>
          <w:sz w:val="28"/>
          <w:szCs w:val="28"/>
        </w:rPr>
      </w:pPr>
      <w:r w:rsidRPr="0021666A">
        <w:rPr>
          <w:sz w:val="28"/>
          <w:szCs w:val="28"/>
        </w:rPr>
        <w:lastRenderedPageBreak/>
        <w:t>Всі останні роки фактично, йому було заборонено займатися творчою діяльністю, а з </w:t>
      </w:r>
      <w:hyperlink r:id="rId64" w:tooltip="1933" w:history="1">
        <w:r w:rsidRPr="0021666A">
          <w:rPr>
            <w:rStyle w:val="a4"/>
            <w:sz w:val="28"/>
            <w:szCs w:val="28"/>
          </w:rPr>
          <w:t>1933</w:t>
        </w:r>
      </w:hyperlink>
      <w:r w:rsidRPr="0021666A">
        <w:rPr>
          <w:sz w:val="28"/>
          <w:szCs w:val="28"/>
        </w:rPr>
        <w:t> — стає небезпечним навіть мовчання. Від Зерова й </w:t>
      </w:r>
      <w:proofErr w:type="spellStart"/>
      <w:r w:rsidRPr="0021666A">
        <w:rPr>
          <w:sz w:val="28"/>
          <w:szCs w:val="28"/>
        </w:rPr>
        <w:fldChar w:fldCharType="begin"/>
      </w:r>
      <w:r w:rsidRPr="0021666A">
        <w:rPr>
          <w:sz w:val="28"/>
          <w:szCs w:val="28"/>
        </w:rPr>
        <w:instrText xml:space="preserve"> HYPERLINK "https://uk.wikipedia.org/wiki/%D0%A4%D0%B8%D0%BB%D0%B8%D0%BF%D0%BE%D0%B2%D0%B8%D1%87_%D0%9F%D0%B0%D0%B2%D0%BB%D0%BE_%D0%9F%D0%B5%D1%82%D1%80%D0%BE%D0%B2%D0%B8%D1%87" \o "Филипович Павло Петрович" </w:instrText>
      </w:r>
      <w:r w:rsidRPr="0021666A">
        <w:rPr>
          <w:sz w:val="28"/>
          <w:szCs w:val="28"/>
        </w:rPr>
        <w:fldChar w:fldCharType="separate"/>
      </w:r>
      <w:r w:rsidRPr="0021666A">
        <w:rPr>
          <w:rStyle w:val="a4"/>
          <w:sz w:val="28"/>
          <w:szCs w:val="28"/>
        </w:rPr>
        <w:t>Филиповича</w:t>
      </w:r>
      <w:proofErr w:type="spellEnd"/>
      <w:r w:rsidRPr="0021666A">
        <w:rPr>
          <w:sz w:val="28"/>
          <w:szCs w:val="28"/>
        </w:rPr>
        <w:fldChar w:fldCharType="end"/>
      </w:r>
      <w:r w:rsidRPr="0021666A">
        <w:rPr>
          <w:sz w:val="28"/>
          <w:szCs w:val="28"/>
        </w:rPr>
        <w:t> вимагають самокритичних заяв і політичних декларацій.</w:t>
      </w:r>
    </w:p>
    <w:p w:rsidR="00000C22" w:rsidRPr="0021666A" w:rsidRDefault="00000C22" w:rsidP="0021666A">
      <w:pPr>
        <w:jc w:val="both"/>
        <w:rPr>
          <w:sz w:val="28"/>
          <w:szCs w:val="28"/>
        </w:rPr>
      </w:pPr>
      <w:r w:rsidRPr="0021666A">
        <w:rPr>
          <w:sz w:val="28"/>
          <w:szCs w:val="28"/>
        </w:rPr>
        <w:t>Наприкінці </w:t>
      </w:r>
      <w:hyperlink r:id="rId65" w:tooltip="1934" w:history="1">
        <w:r w:rsidRPr="0021666A">
          <w:rPr>
            <w:rStyle w:val="a4"/>
            <w:sz w:val="28"/>
            <w:szCs w:val="28"/>
          </w:rPr>
          <w:t>1934</w:t>
        </w:r>
      </w:hyperlink>
      <w:r w:rsidRPr="0021666A">
        <w:rPr>
          <w:sz w:val="28"/>
          <w:szCs w:val="28"/>
        </w:rPr>
        <w:t xml:space="preserve"> Зерова було остаточно звільнено з університету. Він втратив останнє матеріальне опертя й був змушений шукати будь-яку працю або залишити Україну. Водночас він довідався про те, що за сфабрикованими звинуваченнями було засуджено й розстріляно Григорія Косинку й Олексу </w:t>
      </w:r>
      <w:proofErr w:type="spellStart"/>
      <w:r w:rsidRPr="0021666A">
        <w:rPr>
          <w:sz w:val="28"/>
          <w:szCs w:val="28"/>
        </w:rPr>
        <w:t>Влизька</w:t>
      </w:r>
      <w:proofErr w:type="spellEnd"/>
      <w:r w:rsidRPr="0021666A">
        <w:rPr>
          <w:sz w:val="28"/>
          <w:szCs w:val="28"/>
        </w:rPr>
        <w:t>.</w:t>
      </w:r>
    </w:p>
    <w:p w:rsidR="00000C22" w:rsidRPr="0021666A" w:rsidRDefault="00000C22" w:rsidP="0021666A">
      <w:pPr>
        <w:jc w:val="both"/>
        <w:rPr>
          <w:sz w:val="28"/>
          <w:szCs w:val="28"/>
        </w:rPr>
      </w:pPr>
      <w:r w:rsidRPr="0021666A">
        <w:rPr>
          <w:sz w:val="28"/>
          <w:szCs w:val="28"/>
        </w:rPr>
        <w:t>Переживши ще одну трагедію, — смерть від </w:t>
      </w:r>
      <w:hyperlink r:id="rId66" w:tooltip="Скарлатина" w:history="1">
        <w:r w:rsidRPr="0021666A">
          <w:rPr>
            <w:rStyle w:val="a4"/>
            <w:sz w:val="28"/>
            <w:szCs w:val="28"/>
          </w:rPr>
          <w:t>скарлатини</w:t>
        </w:r>
      </w:hyperlink>
      <w:r w:rsidRPr="0021666A">
        <w:rPr>
          <w:sz w:val="28"/>
          <w:szCs w:val="28"/>
        </w:rPr>
        <w:t> десятилітнього сина (3 листопада 1934) — Микола Зеров переїжджає до Москви.</w:t>
      </w:r>
    </w:p>
    <w:p w:rsidR="00000C22" w:rsidRPr="0021666A" w:rsidRDefault="00000C22" w:rsidP="0021666A">
      <w:pPr>
        <w:jc w:val="both"/>
        <w:rPr>
          <w:sz w:val="28"/>
          <w:szCs w:val="28"/>
        </w:rPr>
      </w:pPr>
      <w:r w:rsidRPr="0021666A">
        <w:rPr>
          <w:sz w:val="28"/>
          <w:szCs w:val="28"/>
        </w:rPr>
        <w:t>У ніч із 27 на </w:t>
      </w:r>
      <w:hyperlink r:id="rId67" w:tooltip="28 квітня" w:history="1">
        <w:r w:rsidRPr="0021666A">
          <w:rPr>
            <w:rStyle w:val="a4"/>
            <w:sz w:val="28"/>
            <w:szCs w:val="28"/>
          </w:rPr>
          <w:t>28 квітня</w:t>
        </w:r>
      </w:hyperlink>
      <w:r w:rsidRPr="0021666A">
        <w:rPr>
          <w:sz w:val="28"/>
          <w:szCs w:val="28"/>
        </w:rPr>
        <w:t> </w:t>
      </w:r>
      <w:hyperlink r:id="rId68" w:tooltip="1935" w:history="1">
        <w:r w:rsidRPr="0021666A">
          <w:rPr>
            <w:rStyle w:val="a4"/>
            <w:sz w:val="28"/>
            <w:szCs w:val="28"/>
          </w:rPr>
          <w:t>1935</w:t>
        </w:r>
      </w:hyperlink>
      <w:r w:rsidRPr="0021666A">
        <w:rPr>
          <w:sz w:val="28"/>
          <w:szCs w:val="28"/>
        </w:rPr>
        <w:t> року Зерова було заарештовано під </w:t>
      </w:r>
      <w:hyperlink r:id="rId69" w:tooltip="Москва" w:history="1">
        <w:r w:rsidRPr="0021666A">
          <w:rPr>
            <w:rStyle w:val="a4"/>
            <w:sz w:val="28"/>
            <w:szCs w:val="28"/>
          </w:rPr>
          <w:t>Москвою</w:t>
        </w:r>
      </w:hyperlink>
      <w:r w:rsidRPr="0021666A">
        <w:rPr>
          <w:sz w:val="28"/>
          <w:szCs w:val="28"/>
        </w:rPr>
        <w:t> на станції Пушкіне. </w:t>
      </w:r>
      <w:hyperlink r:id="rId70" w:tooltip="20 травня" w:history="1">
        <w:r w:rsidRPr="0021666A">
          <w:rPr>
            <w:rStyle w:val="a4"/>
            <w:sz w:val="28"/>
            <w:szCs w:val="28"/>
          </w:rPr>
          <w:t>20 травня</w:t>
        </w:r>
      </w:hyperlink>
      <w:r w:rsidRPr="0021666A">
        <w:rPr>
          <w:sz w:val="28"/>
          <w:szCs w:val="28"/>
        </w:rPr>
        <w:t> його доправлено до </w:t>
      </w:r>
      <w:hyperlink r:id="rId71" w:tooltip="Київ" w:history="1">
        <w:r w:rsidRPr="0021666A">
          <w:rPr>
            <w:rStyle w:val="a4"/>
            <w:sz w:val="28"/>
            <w:szCs w:val="28"/>
          </w:rPr>
          <w:t>Києва</w:t>
        </w:r>
      </w:hyperlink>
      <w:r w:rsidRPr="0021666A">
        <w:rPr>
          <w:sz w:val="28"/>
          <w:szCs w:val="28"/>
        </w:rPr>
        <w:t> для слідства. Зерова звинуватили в керівництві контрреволюційною терористичною націоналістичною організацією.</w:t>
      </w:r>
    </w:p>
    <w:p w:rsidR="00000C22" w:rsidRPr="0021666A" w:rsidRDefault="00000C22" w:rsidP="0021666A">
      <w:pPr>
        <w:jc w:val="both"/>
        <w:rPr>
          <w:sz w:val="28"/>
          <w:szCs w:val="28"/>
        </w:rPr>
      </w:pPr>
      <w:r w:rsidRPr="0021666A">
        <w:rPr>
          <w:sz w:val="28"/>
          <w:szCs w:val="28"/>
        </w:rPr>
        <w:t>Після певних «тасувань» «групу Зерова» остаточно було визначено в складі 6 осіб: Микола Зеров, </w:t>
      </w:r>
      <w:hyperlink r:id="rId72" w:tooltip="Филипович Павло Петрович" w:history="1">
        <w:r w:rsidRPr="0021666A">
          <w:rPr>
            <w:rStyle w:val="a4"/>
            <w:sz w:val="28"/>
            <w:szCs w:val="28"/>
          </w:rPr>
          <w:t xml:space="preserve">Павло </w:t>
        </w:r>
        <w:proofErr w:type="spellStart"/>
        <w:r w:rsidRPr="0021666A">
          <w:rPr>
            <w:rStyle w:val="a4"/>
            <w:sz w:val="28"/>
            <w:szCs w:val="28"/>
          </w:rPr>
          <w:t>Филипович</w:t>
        </w:r>
        <w:proofErr w:type="spellEnd"/>
      </w:hyperlink>
      <w:r w:rsidRPr="0021666A">
        <w:rPr>
          <w:sz w:val="28"/>
          <w:szCs w:val="28"/>
        </w:rPr>
        <w:t>, </w:t>
      </w:r>
      <w:hyperlink r:id="rId73" w:tooltip="Ананій Лебідь" w:history="1">
        <w:r w:rsidRPr="0021666A">
          <w:rPr>
            <w:rStyle w:val="a4"/>
            <w:sz w:val="28"/>
            <w:szCs w:val="28"/>
          </w:rPr>
          <w:t>Ананій Лебідь</w:t>
        </w:r>
      </w:hyperlink>
      <w:r w:rsidRPr="0021666A">
        <w:rPr>
          <w:sz w:val="28"/>
          <w:szCs w:val="28"/>
        </w:rPr>
        <w:t>, </w:t>
      </w:r>
      <w:hyperlink r:id="rId74" w:tooltip="Марко Вороний" w:history="1">
        <w:r w:rsidRPr="0021666A">
          <w:rPr>
            <w:rStyle w:val="a4"/>
            <w:sz w:val="28"/>
            <w:szCs w:val="28"/>
          </w:rPr>
          <w:t>Марко Вороний</w:t>
        </w:r>
      </w:hyperlink>
      <w:r w:rsidRPr="0021666A">
        <w:rPr>
          <w:sz w:val="28"/>
          <w:szCs w:val="28"/>
        </w:rPr>
        <w:t>, </w:t>
      </w:r>
      <w:hyperlink r:id="rId75" w:tooltip="Леонід Митькевич (ще не написана)" w:history="1">
        <w:r w:rsidRPr="0021666A">
          <w:rPr>
            <w:rStyle w:val="a4"/>
            <w:sz w:val="28"/>
            <w:szCs w:val="28"/>
          </w:rPr>
          <w:t xml:space="preserve">Леонід </w:t>
        </w:r>
        <w:proofErr w:type="spellStart"/>
        <w:r w:rsidRPr="0021666A">
          <w:rPr>
            <w:rStyle w:val="a4"/>
            <w:sz w:val="28"/>
            <w:szCs w:val="28"/>
          </w:rPr>
          <w:t>Митькевич</w:t>
        </w:r>
        <w:proofErr w:type="spellEnd"/>
      </w:hyperlink>
      <w:r w:rsidRPr="0021666A">
        <w:rPr>
          <w:sz w:val="28"/>
          <w:szCs w:val="28"/>
        </w:rPr>
        <w:t>, </w:t>
      </w:r>
      <w:hyperlink r:id="rId76" w:tooltip="Пилипенко Борис Кузьмович" w:history="1">
        <w:r w:rsidRPr="0021666A">
          <w:rPr>
            <w:rStyle w:val="a4"/>
            <w:sz w:val="28"/>
            <w:szCs w:val="28"/>
          </w:rPr>
          <w:t>Борис Пилипенко</w:t>
        </w:r>
      </w:hyperlink>
      <w:r w:rsidRPr="0021666A">
        <w:rPr>
          <w:sz w:val="28"/>
          <w:szCs w:val="28"/>
        </w:rPr>
        <w:t>.</w:t>
      </w:r>
    </w:p>
    <w:p w:rsidR="00000C22" w:rsidRPr="0021666A" w:rsidRDefault="00000C22" w:rsidP="0021666A">
      <w:pPr>
        <w:jc w:val="both"/>
        <w:rPr>
          <w:sz w:val="28"/>
          <w:szCs w:val="28"/>
        </w:rPr>
      </w:pPr>
      <w:r w:rsidRPr="0021666A">
        <w:rPr>
          <w:sz w:val="28"/>
          <w:szCs w:val="28"/>
        </w:rPr>
        <w:t>Військовий трибунал Київського військового округу на закритому судовому засіданні </w:t>
      </w:r>
      <w:hyperlink r:id="rId77" w:tooltip="1 лютого" w:history="1">
        <w:r w:rsidRPr="0021666A">
          <w:rPr>
            <w:rStyle w:val="a4"/>
            <w:sz w:val="28"/>
            <w:szCs w:val="28"/>
          </w:rPr>
          <w:t>1 лютого</w:t>
        </w:r>
      </w:hyperlink>
      <w:r w:rsidRPr="0021666A">
        <w:rPr>
          <w:sz w:val="28"/>
          <w:szCs w:val="28"/>
        </w:rPr>
        <w:t> — </w:t>
      </w:r>
      <w:hyperlink r:id="rId78" w:tooltip="4 лютого" w:history="1">
        <w:r w:rsidRPr="0021666A">
          <w:rPr>
            <w:rStyle w:val="a4"/>
            <w:sz w:val="28"/>
            <w:szCs w:val="28"/>
          </w:rPr>
          <w:t>4 лютого</w:t>
        </w:r>
      </w:hyperlink>
      <w:r w:rsidRPr="0021666A">
        <w:rPr>
          <w:sz w:val="28"/>
          <w:szCs w:val="28"/>
        </w:rPr>
        <w:t> </w:t>
      </w:r>
      <w:hyperlink r:id="rId79" w:tooltip="1936" w:history="1">
        <w:r w:rsidRPr="0021666A">
          <w:rPr>
            <w:rStyle w:val="a4"/>
            <w:sz w:val="28"/>
            <w:szCs w:val="28"/>
          </w:rPr>
          <w:t>1936</w:t>
        </w:r>
      </w:hyperlink>
      <w:r w:rsidRPr="0021666A">
        <w:rPr>
          <w:sz w:val="28"/>
          <w:szCs w:val="28"/>
        </w:rPr>
        <w:t> року без участі звинувачених й захисту розглянув судову справу № 0019 — 1936; М. Зерову інкримінували керівництво українською контрреволюційною націоналістичною організацією і згідно з тодішніми статтями кримінального кодексу УРСР трибунал визначив йому міру покарання: десять років позбавлення волі у виправно-трудових таборах з конфіскацією приналежного йому майна.</w:t>
      </w:r>
    </w:p>
    <w:p w:rsidR="00000C22" w:rsidRPr="0021666A" w:rsidRDefault="00000C22" w:rsidP="0021666A">
      <w:pPr>
        <w:jc w:val="both"/>
        <w:rPr>
          <w:sz w:val="28"/>
          <w:szCs w:val="28"/>
        </w:rPr>
      </w:pPr>
      <w:r w:rsidRPr="0021666A">
        <w:rPr>
          <w:sz w:val="28"/>
          <w:szCs w:val="28"/>
        </w:rPr>
        <w:t>З висновків про реабілітацію Зерова можна довідатися, що навіть для радянських органів справа Зерова виглядала цілковитою «липою»: «</w:t>
      </w:r>
      <w:proofErr w:type="spellStart"/>
      <w:r w:rsidRPr="0021666A">
        <w:rPr>
          <w:sz w:val="28"/>
          <w:szCs w:val="28"/>
        </w:rPr>
        <w:t>Проверкой</w:t>
      </w:r>
      <w:proofErr w:type="spellEnd"/>
      <w:r w:rsidRPr="0021666A">
        <w:rPr>
          <w:sz w:val="28"/>
          <w:szCs w:val="28"/>
        </w:rPr>
        <w:t xml:space="preserve"> установлено, </w:t>
      </w:r>
      <w:proofErr w:type="spellStart"/>
      <w:r w:rsidRPr="0021666A">
        <w:rPr>
          <w:sz w:val="28"/>
          <w:szCs w:val="28"/>
        </w:rPr>
        <w:t>что</w:t>
      </w:r>
      <w:proofErr w:type="spellEnd"/>
      <w:r w:rsidRPr="0021666A">
        <w:rPr>
          <w:sz w:val="28"/>
          <w:szCs w:val="28"/>
        </w:rPr>
        <w:t xml:space="preserve"> </w:t>
      </w:r>
      <w:proofErr w:type="spellStart"/>
      <w:r w:rsidRPr="0021666A">
        <w:rPr>
          <w:sz w:val="28"/>
          <w:szCs w:val="28"/>
        </w:rPr>
        <w:t>бывший</w:t>
      </w:r>
      <w:proofErr w:type="spellEnd"/>
      <w:r w:rsidRPr="0021666A">
        <w:rPr>
          <w:sz w:val="28"/>
          <w:szCs w:val="28"/>
        </w:rPr>
        <w:t xml:space="preserve"> </w:t>
      </w:r>
      <w:proofErr w:type="spellStart"/>
      <w:r w:rsidRPr="0021666A">
        <w:rPr>
          <w:sz w:val="28"/>
          <w:szCs w:val="28"/>
        </w:rPr>
        <w:t>сотрудник</w:t>
      </w:r>
      <w:proofErr w:type="spellEnd"/>
      <w:r w:rsidRPr="0021666A">
        <w:rPr>
          <w:sz w:val="28"/>
          <w:szCs w:val="28"/>
        </w:rPr>
        <w:t xml:space="preserve"> НКВД УССР </w:t>
      </w:r>
      <w:proofErr w:type="spellStart"/>
      <w:r w:rsidRPr="0021666A">
        <w:rPr>
          <w:sz w:val="28"/>
          <w:szCs w:val="28"/>
        </w:rPr>
        <w:t>Овчинников</w:t>
      </w:r>
      <w:proofErr w:type="spellEnd"/>
      <w:r w:rsidRPr="0021666A">
        <w:rPr>
          <w:sz w:val="28"/>
          <w:szCs w:val="28"/>
        </w:rPr>
        <w:t xml:space="preserve">, </w:t>
      </w:r>
      <w:proofErr w:type="spellStart"/>
      <w:r w:rsidRPr="0021666A">
        <w:rPr>
          <w:sz w:val="28"/>
          <w:szCs w:val="28"/>
        </w:rPr>
        <w:t>принимавший</w:t>
      </w:r>
      <w:proofErr w:type="spellEnd"/>
      <w:r w:rsidRPr="0021666A">
        <w:rPr>
          <w:sz w:val="28"/>
          <w:szCs w:val="28"/>
        </w:rPr>
        <w:t xml:space="preserve"> </w:t>
      </w:r>
      <w:proofErr w:type="spellStart"/>
      <w:r w:rsidRPr="0021666A">
        <w:rPr>
          <w:sz w:val="28"/>
          <w:szCs w:val="28"/>
        </w:rPr>
        <w:t>участие</w:t>
      </w:r>
      <w:proofErr w:type="spellEnd"/>
      <w:r w:rsidRPr="0021666A">
        <w:rPr>
          <w:sz w:val="28"/>
          <w:szCs w:val="28"/>
        </w:rPr>
        <w:t xml:space="preserve"> в </w:t>
      </w:r>
      <w:proofErr w:type="spellStart"/>
      <w:r w:rsidRPr="0021666A">
        <w:rPr>
          <w:sz w:val="28"/>
          <w:szCs w:val="28"/>
        </w:rPr>
        <w:t>расследовании</w:t>
      </w:r>
      <w:proofErr w:type="spellEnd"/>
      <w:r w:rsidRPr="0021666A">
        <w:rPr>
          <w:sz w:val="28"/>
          <w:szCs w:val="28"/>
        </w:rPr>
        <w:t xml:space="preserve"> </w:t>
      </w:r>
      <w:proofErr w:type="spellStart"/>
      <w:r w:rsidRPr="0021666A">
        <w:rPr>
          <w:sz w:val="28"/>
          <w:szCs w:val="28"/>
        </w:rPr>
        <w:t>данного</w:t>
      </w:r>
      <w:proofErr w:type="spellEnd"/>
      <w:r w:rsidRPr="0021666A">
        <w:rPr>
          <w:sz w:val="28"/>
          <w:szCs w:val="28"/>
        </w:rPr>
        <w:t xml:space="preserve"> </w:t>
      </w:r>
      <w:proofErr w:type="spellStart"/>
      <w:r w:rsidRPr="0021666A">
        <w:rPr>
          <w:sz w:val="28"/>
          <w:szCs w:val="28"/>
        </w:rPr>
        <w:t>дела</w:t>
      </w:r>
      <w:proofErr w:type="spellEnd"/>
      <w:r w:rsidRPr="0021666A">
        <w:rPr>
          <w:sz w:val="28"/>
          <w:szCs w:val="28"/>
        </w:rPr>
        <w:t xml:space="preserve">, за </w:t>
      </w:r>
      <w:proofErr w:type="spellStart"/>
      <w:r w:rsidRPr="0021666A">
        <w:rPr>
          <w:sz w:val="28"/>
          <w:szCs w:val="28"/>
        </w:rPr>
        <w:t>нарушение</w:t>
      </w:r>
      <w:proofErr w:type="spellEnd"/>
      <w:r w:rsidRPr="0021666A">
        <w:rPr>
          <w:sz w:val="28"/>
          <w:szCs w:val="28"/>
        </w:rPr>
        <w:t xml:space="preserve"> </w:t>
      </w:r>
      <w:proofErr w:type="spellStart"/>
      <w:r w:rsidRPr="0021666A">
        <w:rPr>
          <w:sz w:val="28"/>
          <w:szCs w:val="28"/>
        </w:rPr>
        <w:t>социалистической</w:t>
      </w:r>
      <w:proofErr w:type="spellEnd"/>
      <w:r w:rsidRPr="0021666A">
        <w:rPr>
          <w:sz w:val="28"/>
          <w:szCs w:val="28"/>
        </w:rPr>
        <w:t xml:space="preserve"> </w:t>
      </w:r>
      <w:proofErr w:type="spellStart"/>
      <w:r w:rsidRPr="0021666A">
        <w:rPr>
          <w:sz w:val="28"/>
          <w:szCs w:val="28"/>
        </w:rPr>
        <w:t>законности</w:t>
      </w:r>
      <w:proofErr w:type="spellEnd"/>
      <w:r w:rsidRPr="0021666A">
        <w:rPr>
          <w:sz w:val="28"/>
          <w:szCs w:val="28"/>
        </w:rPr>
        <w:t xml:space="preserve"> </w:t>
      </w:r>
      <w:proofErr w:type="spellStart"/>
      <w:r w:rsidRPr="0021666A">
        <w:rPr>
          <w:sz w:val="28"/>
          <w:szCs w:val="28"/>
        </w:rPr>
        <w:t>осужден</w:t>
      </w:r>
      <w:proofErr w:type="spellEnd"/>
      <w:r w:rsidRPr="0021666A">
        <w:rPr>
          <w:sz w:val="28"/>
          <w:szCs w:val="28"/>
        </w:rPr>
        <w:t xml:space="preserve">, а </w:t>
      </w:r>
      <w:proofErr w:type="spellStart"/>
      <w:r w:rsidRPr="0021666A">
        <w:rPr>
          <w:sz w:val="28"/>
          <w:szCs w:val="28"/>
        </w:rPr>
        <w:t>бывший</w:t>
      </w:r>
      <w:proofErr w:type="spellEnd"/>
      <w:r w:rsidRPr="0021666A">
        <w:rPr>
          <w:sz w:val="28"/>
          <w:szCs w:val="28"/>
        </w:rPr>
        <w:t xml:space="preserve"> </w:t>
      </w:r>
      <w:proofErr w:type="spellStart"/>
      <w:r w:rsidRPr="0021666A">
        <w:rPr>
          <w:sz w:val="28"/>
          <w:szCs w:val="28"/>
        </w:rPr>
        <w:t>сотрудник</w:t>
      </w:r>
      <w:proofErr w:type="spellEnd"/>
      <w:r w:rsidRPr="0021666A">
        <w:rPr>
          <w:sz w:val="28"/>
          <w:szCs w:val="28"/>
        </w:rPr>
        <w:t xml:space="preserve"> НКПД </w:t>
      </w:r>
      <w:proofErr w:type="spellStart"/>
      <w:r w:rsidRPr="0021666A">
        <w:rPr>
          <w:sz w:val="28"/>
          <w:szCs w:val="28"/>
        </w:rPr>
        <w:t>Литман</w:t>
      </w:r>
      <w:proofErr w:type="spellEnd"/>
      <w:r w:rsidRPr="0021666A">
        <w:rPr>
          <w:sz w:val="28"/>
          <w:szCs w:val="28"/>
        </w:rPr>
        <w:t xml:space="preserve"> за </w:t>
      </w:r>
      <w:proofErr w:type="spellStart"/>
      <w:r w:rsidRPr="0021666A">
        <w:rPr>
          <w:sz w:val="28"/>
          <w:szCs w:val="28"/>
        </w:rPr>
        <w:t>фальсификацию</w:t>
      </w:r>
      <w:proofErr w:type="spellEnd"/>
      <w:r w:rsidRPr="0021666A">
        <w:rPr>
          <w:sz w:val="28"/>
          <w:szCs w:val="28"/>
        </w:rPr>
        <w:t xml:space="preserve"> </w:t>
      </w:r>
      <w:proofErr w:type="spellStart"/>
      <w:r w:rsidRPr="0021666A">
        <w:rPr>
          <w:sz w:val="28"/>
          <w:szCs w:val="28"/>
        </w:rPr>
        <w:t>следственных</w:t>
      </w:r>
      <w:proofErr w:type="spellEnd"/>
      <w:r w:rsidRPr="0021666A">
        <w:rPr>
          <w:sz w:val="28"/>
          <w:szCs w:val="28"/>
        </w:rPr>
        <w:t xml:space="preserve"> </w:t>
      </w:r>
      <w:proofErr w:type="spellStart"/>
      <w:r w:rsidRPr="0021666A">
        <w:rPr>
          <w:sz w:val="28"/>
          <w:szCs w:val="28"/>
        </w:rPr>
        <w:t>материалов</w:t>
      </w:r>
      <w:proofErr w:type="spellEnd"/>
      <w:r w:rsidRPr="0021666A">
        <w:rPr>
          <w:sz w:val="28"/>
          <w:szCs w:val="28"/>
        </w:rPr>
        <w:t xml:space="preserve"> </w:t>
      </w:r>
      <w:proofErr w:type="spellStart"/>
      <w:r w:rsidRPr="0021666A">
        <w:rPr>
          <w:sz w:val="28"/>
          <w:szCs w:val="28"/>
        </w:rPr>
        <w:t>из</w:t>
      </w:r>
      <w:proofErr w:type="spellEnd"/>
      <w:r w:rsidRPr="0021666A">
        <w:rPr>
          <w:sz w:val="28"/>
          <w:szCs w:val="28"/>
        </w:rPr>
        <w:t xml:space="preserve"> </w:t>
      </w:r>
      <w:proofErr w:type="spellStart"/>
      <w:r w:rsidRPr="0021666A">
        <w:rPr>
          <w:sz w:val="28"/>
          <w:szCs w:val="28"/>
        </w:rPr>
        <w:t>органов</w:t>
      </w:r>
      <w:proofErr w:type="spellEnd"/>
      <w:r w:rsidRPr="0021666A">
        <w:rPr>
          <w:sz w:val="28"/>
          <w:szCs w:val="28"/>
        </w:rPr>
        <w:t xml:space="preserve"> </w:t>
      </w:r>
      <w:proofErr w:type="spellStart"/>
      <w:r w:rsidRPr="0021666A">
        <w:rPr>
          <w:sz w:val="28"/>
          <w:szCs w:val="28"/>
        </w:rPr>
        <w:t>госбезопасности</w:t>
      </w:r>
      <w:proofErr w:type="spellEnd"/>
      <w:r w:rsidRPr="0021666A">
        <w:rPr>
          <w:sz w:val="28"/>
          <w:szCs w:val="28"/>
        </w:rPr>
        <w:t xml:space="preserve"> </w:t>
      </w:r>
      <w:proofErr w:type="spellStart"/>
      <w:r w:rsidRPr="0021666A">
        <w:rPr>
          <w:sz w:val="28"/>
          <w:szCs w:val="28"/>
        </w:rPr>
        <w:t>уволен</w:t>
      </w:r>
      <w:proofErr w:type="spellEnd"/>
      <w:r w:rsidRPr="0021666A">
        <w:rPr>
          <w:sz w:val="28"/>
          <w:szCs w:val="28"/>
        </w:rPr>
        <w:t xml:space="preserve"> по фактам, </w:t>
      </w:r>
      <w:proofErr w:type="spellStart"/>
      <w:r w:rsidRPr="0021666A">
        <w:rPr>
          <w:sz w:val="28"/>
          <w:szCs w:val="28"/>
        </w:rPr>
        <w:t>дискредитируюшим</w:t>
      </w:r>
      <w:proofErr w:type="spellEnd"/>
      <w:r w:rsidRPr="0021666A">
        <w:rPr>
          <w:sz w:val="28"/>
          <w:szCs w:val="28"/>
        </w:rPr>
        <w:t xml:space="preserve"> </w:t>
      </w:r>
      <w:proofErr w:type="spellStart"/>
      <w:r w:rsidRPr="0021666A">
        <w:rPr>
          <w:sz w:val="28"/>
          <w:szCs w:val="28"/>
        </w:rPr>
        <w:t>звание</w:t>
      </w:r>
      <w:proofErr w:type="spellEnd"/>
      <w:r w:rsidRPr="0021666A">
        <w:rPr>
          <w:sz w:val="28"/>
          <w:szCs w:val="28"/>
        </w:rPr>
        <w:t xml:space="preserve"> </w:t>
      </w:r>
      <w:proofErr w:type="spellStart"/>
      <w:r w:rsidRPr="0021666A">
        <w:rPr>
          <w:sz w:val="28"/>
          <w:szCs w:val="28"/>
        </w:rPr>
        <w:t>офицера</w:t>
      </w:r>
      <w:proofErr w:type="spellEnd"/>
      <w:r w:rsidRPr="0021666A">
        <w:rPr>
          <w:sz w:val="28"/>
          <w:szCs w:val="28"/>
        </w:rPr>
        <w:t>».</w:t>
      </w:r>
    </w:p>
    <w:p w:rsidR="00000C22" w:rsidRPr="0021666A" w:rsidRDefault="00000C22" w:rsidP="0021666A">
      <w:pPr>
        <w:jc w:val="both"/>
        <w:rPr>
          <w:sz w:val="28"/>
          <w:szCs w:val="28"/>
        </w:rPr>
      </w:pPr>
      <w:r w:rsidRPr="0021666A">
        <w:rPr>
          <w:sz w:val="28"/>
          <w:szCs w:val="28"/>
        </w:rPr>
        <w:t xml:space="preserve">Присилуваний до «зізнання», Зеров на суді заявив таке: «С </w:t>
      </w:r>
      <w:proofErr w:type="spellStart"/>
      <w:r w:rsidRPr="0021666A">
        <w:rPr>
          <w:sz w:val="28"/>
          <w:szCs w:val="28"/>
        </w:rPr>
        <w:t>моей</w:t>
      </w:r>
      <w:proofErr w:type="spellEnd"/>
      <w:r w:rsidRPr="0021666A">
        <w:rPr>
          <w:sz w:val="28"/>
          <w:szCs w:val="28"/>
        </w:rPr>
        <w:t xml:space="preserve"> </w:t>
      </w:r>
      <w:proofErr w:type="spellStart"/>
      <w:r w:rsidRPr="0021666A">
        <w:rPr>
          <w:sz w:val="28"/>
          <w:szCs w:val="28"/>
        </w:rPr>
        <w:t>стороны</w:t>
      </w:r>
      <w:proofErr w:type="spellEnd"/>
      <w:r w:rsidRPr="0021666A">
        <w:rPr>
          <w:sz w:val="28"/>
          <w:szCs w:val="28"/>
        </w:rPr>
        <w:t xml:space="preserve"> </w:t>
      </w:r>
      <w:proofErr w:type="spellStart"/>
      <w:r w:rsidRPr="0021666A">
        <w:rPr>
          <w:sz w:val="28"/>
          <w:szCs w:val="28"/>
        </w:rPr>
        <w:t>был</w:t>
      </w:r>
      <w:proofErr w:type="spellEnd"/>
      <w:r w:rsidRPr="0021666A">
        <w:rPr>
          <w:sz w:val="28"/>
          <w:szCs w:val="28"/>
        </w:rPr>
        <w:t xml:space="preserve"> </w:t>
      </w:r>
      <w:proofErr w:type="spellStart"/>
      <w:r w:rsidRPr="0021666A">
        <w:rPr>
          <w:sz w:val="28"/>
          <w:szCs w:val="28"/>
        </w:rPr>
        <w:t>только</w:t>
      </w:r>
      <w:proofErr w:type="spellEnd"/>
      <w:r w:rsidRPr="0021666A">
        <w:rPr>
          <w:sz w:val="28"/>
          <w:szCs w:val="28"/>
        </w:rPr>
        <w:t xml:space="preserve"> один раз </w:t>
      </w:r>
      <w:proofErr w:type="spellStart"/>
      <w:r w:rsidRPr="0021666A">
        <w:rPr>
          <w:sz w:val="28"/>
          <w:szCs w:val="28"/>
        </w:rPr>
        <w:t>сделан</w:t>
      </w:r>
      <w:proofErr w:type="spellEnd"/>
      <w:r w:rsidRPr="0021666A">
        <w:rPr>
          <w:sz w:val="28"/>
          <w:szCs w:val="28"/>
        </w:rPr>
        <w:t xml:space="preserve"> </w:t>
      </w:r>
      <w:proofErr w:type="spellStart"/>
      <w:r w:rsidRPr="0021666A">
        <w:rPr>
          <w:sz w:val="28"/>
          <w:szCs w:val="28"/>
        </w:rPr>
        <w:t>призыв</w:t>
      </w:r>
      <w:proofErr w:type="spellEnd"/>
      <w:r w:rsidRPr="0021666A">
        <w:rPr>
          <w:sz w:val="28"/>
          <w:szCs w:val="28"/>
        </w:rPr>
        <w:t xml:space="preserve"> к </w:t>
      </w:r>
      <w:proofErr w:type="spellStart"/>
      <w:r w:rsidRPr="0021666A">
        <w:rPr>
          <w:sz w:val="28"/>
          <w:szCs w:val="28"/>
        </w:rPr>
        <w:t>террору</w:t>
      </w:r>
      <w:proofErr w:type="spellEnd"/>
      <w:r w:rsidRPr="0021666A">
        <w:rPr>
          <w:sz w:val="28"/>
          <w:szCs w:val="28"/>
        </w:rPr>
        <w:t xml:space="preserve"> — в </w:t>
      </w:r>
      <w:proofErr w:type="spellStart"/>
      <w:r w:rsidRPr="0021666A">
        <w:rPr>
          <w:sz w:val="28"/>
          <w:szCs w:val="28"/>
        </w:rPr>
        <w:t>форме</w:t>
      </w:r>
      <w:proofErr w:type="spellEnd"/>
      <w:r w:rsidRPr="0021666A">
        <w:rPr>
          <w:sz w:val="28"/>
          <w:szCs w:val="28"/>
        </w:rPr>
        <w:t xml:space="preserve"> </w:t>
      </w:r>
      <w:proofErr w:type="spellStart"/>
      <w:r w:rsidRPr="0021666A">
        <w:rPr>
          <w:sz w:val="28"/>
          <w:szCs w:val="28"/>
        </w:rPr>
        <w:t>прочтения</w:t>
      </w:r>
      <w:proofErr w:type="spellEnd"/>
      <w:r w:rsidRPr="0021666A">
        <w:rPr>
          <w:sz w:val="28"/>
          <w:szCs w:val="28"/>
        </w:rPr>
        <w:t xml:space="preserve"> </w:t>
      </w:r>
      <w:proofErr w:type="spellStart"/>
      <w:r w:rsidRPr="0021666A">
        <w:rPr>
          <w:sz w:val="28"/>
          <w:szCs w:val="28"/>
        </w:rPr>
        <w:t>стихотворения</w:t>
      </w:r>
      <w:proofErr w:type="spellEnd"/>
      <w:r w:rsidRPr="0021666A">
        <w:rPr>
          <w:sz w:val="28"/>
          <w:szCs w:val="28"/>
        </w:rPr>
        <w:t xml:space="preserve"> </w:t>
      </w:r>
      <w:proofErr w:type="spellStart"/>
      <w:r w:rsidRPr="0021666A">
        <w:rPr>
          <w:sz w:val="28"/>
          <w:szCs w:val="28"/>
        </w:rPr>
        <w:t>Кулиша</w:t>
      </w:r>
      <w:proofErr w:type="spellEnd"/>
      <w:r w:rsidRPr="0021666A">
        <w:rPr>
          <w:sz w:val="28"/>
          <w:szCs w:val="28"/>
        </w:rPr>
        <w:t xml:space="preserve"> на </w:t>
      </w:r>
      <w:proofErr w:type="spellStart"/>
      <w:r w:rsidRPr="0021666A">
        <w:rPr>
          <w:sz w:val="28"/>
          <w:szCs w:val="28"/>
        </w:rPr>
        <w:t>собрании</w:t>
      </w:r>
      <w:proofErr w:type="spellEnd"/>
      <w:r w:rsidRPr="0021666A">
        <w:rPr>
          <w:sz w:val="28"/>
          <w:szCs w:val="28"/>
        </w:rPr>
        <w:t xml:space="preserve"> у </w:t>
      </w:r>
      <w:proofErr w:type="spellStart"/>
      <w:r w:rsidRPr="0021666A">
        <w:rPr>
          <w:sz w:val="28"/>
          <w:szCs w:val="28"/>
        </w:rPr>
        <w:t>Рыльского</w:t>
      </w:r>
      <w:proofErr w:type="spellEnd"/>
      <w:r w:rsidRPr="0021666A">
        <w:rPr>
          <w:sz w:val="28"/>
          <w:szCs w:val="28"/>
        </w:rPr>
        <w:t>». Йдеться тут про читання Зеровим вірша </w:t>
      </w:r>
      <w:hyperlink r:id="rId80" w:tooltip="Куліш Пантелеймон Олександрович" w:history="1">
        <w:r w:rsidRPr="0021666A">
          <w:rPr>
            <w:rStyle w:val="a4"/>
            <w:sz w:val="28"/>
            <w:szCs w:val="28"/>
          </w:rPr>
          <w:t>П. Куліша</w:t>
        </w:r>
      </w:hyperlink>
      <w:r w:rsidRPr="0021666A">
        <w:rPr>
          <w:sz w:val="28"/>
          <w:szCs w:val="28"/>
        </w:rPr>
        <w:t> «До кобзи» на квартирі Рильського </w:t>
      </w:r>
      <w:hyperlink r:id="rId81" w:tooltip="26 грудня" w:history="1">
        <w:r w:rsidRPr="0021666A">
          <w:rPr>
            <w:rStyle w:val="a4"/>
            <w:sz w:val="28"/>
            <w:szCs w:val="28"/>
          </w:rPr>
          <w:t>26 грудня</w:t>
        </w:r>
      </w:hyperlink>
      <w:r w:rsidRPr="0021666A">
        <w:rPr>
          <w:sz w:val="28"/>
          <w:szCs w:val="28"/>
        </w:rPr>
        <w:t> </w:t>
      </w:r>
      <w:hyperlink r:id="rId82" w:tooltip="1934" w:history="1">
        <w:r w:rsidRPr="0021666A">
          <w:rPr>
            <w:rStyle w:val="a4"/>
            <w:sz w:val="28"/>
            <w:szCs w:val="28"/>
          </w:rPr>
          <w:t>1934</w:t>
        </w:r>
      </w:hyperlink>
      <w:r w:rsidRPr="0021666A">
        <w:rPr>
          <w:sz w:val="28"/>
          <w:szCs w:val="28"/>
        </w:rPr>
        <w:t> року, де два «неокласики» і молодий письменник </w:t>
      </w:r>
      <w:hyperlink r:id="rId83" w:tooltip="Сергій Жигалко" w:history="1">
        <w:r w:rsidRPr="0021666A">
          <w:rPr>
            <w:rStyle w:val="a4"/>
            <w:sz w:val="28"/>
            <w:szCs w:val="28"/>
          </w:rPr>
          <w:t>Сергій Жигалко</w:t>
        </w:r>
      </w:hyperlink>
      <w:r w:rsidRPr="0021666A">
        <w:rPr>
          <w:sz w:val="28"/>
          <w:szCs w:val="28"/>
        </w:rPr>
        <w:t> пом'янули розстріляних за звинуваченням у приналежності до міфічного «об'єднання українських націоналістів» </w:t>
      </w:r>
      <w:hyperlink r:id="rId84" w:tooltip="Олекса Влизько" w:history="1">
        <w:r w:rsidRPr="0021666A">
          <w:rPr>
            <w:rStyle w:val="a4"/>
            <w:sz w:val="28"/>
            <w:szCs w:val="28"/>
          </w:rPr>
          <w:t>О. </w:t>
        </w:r>
        <w:proofErr w:type="spellStart"/>
        <w:r w:rsidRPr="0021666A">
          <w:rPr>
            <w:rStyle w:val="a4"/>
            <w:sz w:val="28"/>
            <w:szCs w:val="28"/>
          </w:rPr>
          <w:t>Влизька</w:t>
        </w:r>
        <w:proofErr w:type="spellEnd"/>
      </w:hyperlink>
      <w:r w:rsidRPr="0021666A">
        <w:rPr>
          <w:sz w:val="28"/>
          <w:szCs w:val="28"/>
        </w:rPr>
        <w:t>, </w:t>
      </w:r>
      <w:hyperlink r:id="rId85" w:tooltip="Кость Буревій" w:history="1">
        <w:r w:rsidRPr="0021666A">
          <w:rPr>
            <w:rStyle w:val="a4"/>
            <w:sz w:val="28"/>
            <w:szCs w:val="28"/>
          </w:rPr>
          <w:t>К. Буревія</w:t>
        </w:r>
      </w:hyperlink>
      <w:r w:rsidRPr="0021666A">
        <w:rPr>
          <w:sz w:val="28"/>
          <w:szCs w:val="28"/>
        </w:rPr>
        <w:t>, </w:t>
      </w:r>
      <w:hyperlink r:id="rId86" w:tooltip="Дмитро Фальківський" w:history="1">
        <w:r w:rsidRPr="0021666A">
          <w:rPr>
            <w:rStyle w:val="a4"/>
            <w:sz w:val="28"/>
            <w:szCs w:val="28"/>
          </w:rPr>
          <w:t xml:space="preserve">Д. </w:t>
        </w:r>
        <w:proofErr w:type="spellStart"/>
        <w:r w:rsidRPr="0021666A">
          <w:rPr>
            <w:rStyle w:val="a4"/>
            <w:sz w:val="28"/>
            <w:szCs w:val="28"/>
          </w:rPr>
          <w:t>Фальківського</w:t>
        </w:r>
        <w:proofErr w:type="spellEnd"/>
      </w:hyperlink>
      <w:r w:rsidRPr="0021666A">
        <w:rPr>
          <w:sz w:val="28"/>
          <w:szCs w:val="28"/>
        </w:rPr>
        <w:t>, </w:t>
      </w:r>
      <w:hyperlink r:id="rId87" w:tooltip="Косинка Григорій Михайлович" w:history="1">
        <w:r w:rsidRPr="0021666A">
          <w:rPr>
            <w:rStyle w:val="a4"/>
            <w:sz w:val="28"/>
            <w:szCs w:val="28"/>
          </w:rPr>
          <w:t>Г. Косинку</w:t>
        </w:r>
      </w:hyperlink>
      <w:r w:rsidRPr="0021666A">
        <w:rPr>
          <w:sz w:val="28"/>
          <w:szCs w:val="28"/>
        </w:rPr>
        <w:t> та ін. Щоправда, випадково зайшов саме в цей час до Рильського і представник газети «Пролетарська правда», присутність якого кілька разів згадувалася під час судового розгляду, але ні прізвища його не називалося, ні самого не допитувано як свідка. Згаданий епізод відбувся у грудні 1934 року, після оприлюднення списку 28 діячів культури, звинувачених у «тероризмі».</w:t>
      </w:r>
    </w:p>
    <w:p w:rsidR="0021666A" w:rsidRDefault="00000C22" w:rsidP="0021666A">
      <w:pPr>
        <w:jc w:val="both"/>
        <w:rPr>
          <w:sz w:val="28"/>
          <w:szCs w:val="28"/>
        </w:rPr>
      </w:pPr>
      <w:r w:rsidRPr="0021666A">
        <w:rPr>
          <w:sz w:val="28"/>
          <w:szCs w:val="28"/>
        </w:rPr>
        <w:lastRenderedPageBreak/>
        <w:t>М. Зерова було засуджено на 10-річне ув'язнення. Стільки ж отримали П. </w:t>
      </w:r>
      <w:proofErr w:type="spellStart"/>
      <w:r w:rsidRPr="0021666A">
        <w:rPr>
          <w:sz w:val="28"/>
          <w:szCs w:val="28"/>
        </w:rPr>
        <w:t>Филипович</w:t>
      </w:r>
      <w:proofErr w:type="spellEnd"/>
      <w:r w:rsidRPr="0021666A">
        <w:rPr>
          <w:sz w:val="28"/>
          <w:szCs w:val="28"/>
        </w:rPr>
        <w:t xml:space="preserve"> та А. Лебідь, а також інші «учасники групи», котрі познайомилися одне з одним лише під час очних ставок. Дещо менше отримали поет М. Вороний — вісім років, працівник українського історичного музею </w:t>
      </w:r>
    </w:p>
    <w:p w:rsidR="0021666A" w:rsidRDefault="0021666A" w:rsidP="0021666A">
      <w:pPr>
        <w:jc w:val="both"/>
        <w:rPr>
          <w:sz w:val="28"/>
          <w:szCs w:val="28"/>
        </w:rPr>
      </w:pPr>
    </w:p>
    <w:p w:rsidR="0021666A" w:rsidRDefault="0021666A" w:rsidP="0021666A">
      <w:pPr>
        <w:jc w:val="both"/>
        <w:rPr>
          <w:sz w:val="28"/>
          <w:szCs w:val="28"/>
        </w:rPr>
      </w:pPr>
    </w:p>
    <w:p w:rsidR="00000C22" w:rsidRPr="0021666A" w:rsidRDefault="00000C22" w:rsidP="0021666A">
      <w:pPr>
        <w:jc w:val="both"/>
        <w:rPr>
          <w:sz w:val="28"/>
          <w:szCs w:val="28"/>
        </w:rPr>
      </w:pPr>
      <w:r w:rsidRPr="0021666A">
        <w:rPr>
          <w:sz w:val="28"/>
          <w:szCs w:val="28"/>
        </w:rPr>
        <w:t>Б. Пилипенко та педагог із Чернігова Л. </w:t>
      </w:r>
      <w:proofErr w:type="spellStart"/>
      <w:r w:rsidRPr="0021666A">
        <w:rPr>
          <w:sz w:val="28"/>
          <w:szCs w:val="28"/>
        </w:rPr>
        <w:t>Митькевич</w:t>
      </w:r>
      <w:proofErr w:type="spellEnd"/>
      <w:r w:rsidRPr="0021666A">
        <w:rPr>
          <w:sz w:val="28"/>
          <w:szCs w:val="28"/>
        </w:rPr>
        <w:t xml:space="preserve"> — по сім років. Вдалося вижити лише </w:t>
      </w:r>
      <w:proofErr w:type="spellStart"/>
      <w:r w:rsidRPr="0021666A">
        <w:rPr>
          <w:sz w:val="28"/>
          <w:szCs w:val="28"/>
        </w:rPr>
        <w:t>Митькевичеві</w:t>
      </w:r>
      <w:proofErr w:type="spellEnd"/>
      <w:r w:rsidRPr="0021666A">
        <w:rPr>
          <w:sz w:val="28"/>
          <w:szCs w:val="28"/>
        </w:rPr>
        <w:t xml:space="preserve">. Пізніше він розповів, що «зізнання» </w:t>
      </w:r>
      <w:proofErr w:type="spellStart"/>
      <w:r w:rsidRPr="0021666A">
        <w:rPr>
          <w:sz w:val="28"/>
          <w:szCs w:val="28"/>
        </w:rPr>
        <w:t>Літман</w:t>
      </w:r>
      <w:proofErr w:type="spellEnd"/>
      <w:r w:rsidRPr="0021666A">
        <w:rPr>
          <w:sz w:val="28"/>
          <w:szCs w:val="28"/>
        </w:rPr>
        <w:t xml:space="preserve"> витягав побоями. «При розгляді нашої справи у військовому трибуналі, під час того, як нас доставляли в судове засідання, Зеров казав нам, що треба хоч що-небудь наговорити на себе, інакше нас усіх розстріляють», — згадував Л. </w:t>
      </w:r>
      <w:proofErr w:type="spellStart"/>
      <w:r w:rsidRPr="0021666A">
        <w:rPr>
          <w:sz w:val="28"/>
          <w:szCs w:val="28"/>
        </w:rPr>
        <w:t>Митькевич</w:t>
      </w:r>
      <w:proofErr w:type="spellEnd"/>
      <w:r w:rsidRPr="0021666A">
        <w:rPr>
          <w:sz w:val="28"/>
          <w:szCs w:val="28"/>
        </w:rPr>
        <w:t xml:space="preserve"> 21 грудня 1956 року.</w:t>
      </w:r>
    </w:p>
    <w:p w:rsidR="00000C22" w:rsidRPr="0021666A" w:rsidRDefault="00000C22" w:rsidP="0021666A">
      <w:pPr>
        <w:jc w:val="both"/>
        <w:rPr>
          <w:sz w:val="28"/>
          <w:szCs w:val="28"/>
        </w:rPr>
      </w:pPr>
      <w:r w:rsidRPr="0021666A">
        <w:rPr>
          <w:sz w:val="28"/>
          <w:szCs w:val="28"/>
        </w:rPr>
        <w:t>Наприкінці зими Зерова та засуджених з ним за тією ж справою відправлено до </w:t>
      </w:r>
      <w:hyperlink r:id="rId88" w:tooltip="Карелія" w:history="1">
        <w:r w:rsidRPr="0021666A">
          <w:rPr>
            <w:rStyle w:val="a4"/>
            <w:sz w:val="28"/>
            <w:szCs w:val="28"/>
          </w:rPr>
          <w:t>Карелії</w:t>
        </w:r>
      </w:hyperlink>
      <w:r w:rsidRPr="0021666A">
        <w:rPr>
          <w:sz w:val="28"/>
          <w:szCs w:val="28"/>
        </w:rPr>
        <w:t> за маршрутом: «Ведмежа Гора-</w:t>
      </w:r>
      <w:proofErr w:type="spellStart"/>
      <w:r w:rsidRPr="0021666A">
        <w:rPr>
          <w:sz w:val="28"/>
          <w:szCs w:val="28"/>
        </w:rPr>
        <w:t>Кем</w:t>
      </w:r>
      <w:proofErr w:type="spellEnd"/>
      <w:r w:rsidRPr="0021666A">
        <w:rPr>
          <w:sz w:val="28"/>
          <w:szCs w:val="28"/>
        </w:rPr>
        <w:t>-Соловки». В пункт призначення вони прибули у червні 1936 року. Як згадували ув'язнені, спершу режим у таборі був «ліберальним». За станом здоров'я М. Зеров не міг працювати лісорубом і тому прибирав кімнати господарської служби. Після закінчення роботи, у комірчині сторожа міг займатися перекладами та історико-літературними студіями. За багатьма свідченнями, він завершив багаторічну роботу над українською версією </w:t>
      </w:r>
      <w:hyperlink r:id="rId89" w:tooltip="Енеїда" w:history="1">
        <w:r w:rsidRPr="0021666A">
          <w:rPr>
            <w:rStyle w:val="a4"/>
            <w:sz w:val="28"/>
            <w:szCs w:val="28"/>
          </w:rPr>
          <w:t>«Енеїди»</w:t>
        </w:r>
      </w:hyperlink>
      <w:r w:rsidRPr="0021666A">
        <w:rPr>
          <w:sz w:val="28"/>
          <w:szCs w:val="28"/>
        </w:rPr>
        <w:t> </w:t>
      </w:r>
      <w:hyperlink r:id="rId90" w:tooltip="Вергілій" w:history="1">
        <w:r w:rsidRPr="0021666A">
          <w:rPr>
            <w:rStyle w:val="a4"/>
            <w:sz w:val="28"/>
            <w:szCs w:val="28"/>
          </w:rPr>
          <w:t>Вергілія</w:t>
        </w:r>
      </w:hyperlink>
      <w:r w:rsidRPr="0021666A">
        <w:rPr>
          <w:sz w:val="28"/>
          <w:szCs w:val="28"/>
        </w:rPr>
        <w:t>. (Рукопис цього перекладу пропав або був знищений). Про це пише в листах до дружини. Останній з них датований </w:t>
      </w:r>
      <w:hyperlink r:id="rId91" w:tooltip="19 вересня" w:history="1">
        <w:r w:rsidRPr="0021666A">
          <w:rPr>
            <w:rStyle w:val="a4"/>
            <w:sz w:val="28"/>
            <w:szCs w:val="28"/>
          </w:rPr>
          <w:t>19 вересня</w:t>
        </w:r>
      </w:hyperlink>
      <w:r w:rsidRPr="0021666A">
        <w:rPr>
          <w:sz w:val="28"/>
          <w:szCs w:val="28"/>
        </w:rPr>
        <w:t> </w:t>
      </w:r>
      <w:hyperlink r:id="rId92" w:tooltip="1937" w:history="1">
        <w:r w:rsidRPr="0021666A">
          <w:rPr>
            <w:rStyle w:val="a4"/>
            <w:sz w:val="28"/>
            <w:szCs w:val="28"/>
          </w:rPr>
          <w:t>1937</w:t>
        </w:r>
      </w:hyperlink>
      <w:r w:rsidRPr="0021666A">
        <w:rPr>
          <w:sz w:val="28"/>
          <w:szCs w:val="28"/>
        </w:rPr>
        <w:t> року.</w:t>
      </w:r>
    </w:p>
    <w:p w:rsidR="00000C22" w:rsidRPr="0021666A" w:rsidRDefault="00772140" w:rsidP="0021666A">
      <w:pPr>
        <w:jc w:val="both"/>
        <w:rPr>
          <w:sz w:val="28"/>
          <w:szCs w:val="28"/>
        </w:rPr>
      </w:pPr>
      <w:hyperlink r:id="rId93" w:tooltip="9 жовтня" w:history="1">
        <w:r w:rsidR="00000C22" w:rsidRPr="0021666A">
          <w:rPr>
            <w:rStyle w:val="a4"/>
            <w:sz w:val="28"/>
            <w:szCs w:val="28"/>
          </w:rPr>
          <w:t>9 жовтня</w:t>
        </w:r>
      </w:hyperlink>
      <w:r w:rsidR="00000C22" w:rsidRPr="0021666A">
        <w:rPr>
          <w:sz w:val="28"/>
          <w:szCs w:val="28"/>
        </w:rPr>
        <w:t> </w:t>
      </w:r>
      <w:hyperlink r:id="rId94" w:tooltip="1937" w:history="1">
        <w:r w:rsidR="00000C22" w:rsidRPr="0021666A">
          <w:rPr>
            <w:rStyle w:val="a4"/>
            <w:sz w:val="28"/>
            <w:szCs w:val="28"/>
          </w:rPr>
          <w:t>1937</w:t>
        </w:r>
      </w:hyperlink>
      <w:r w:rsidR="00000C22" w:rsidRPr="0021666A">
        <w:rPr>
          <w:sz w:val="28"/>
          <w:szCs w:val="28"/>
        </w:rPr>
        <w:t> «справа Зерова та ін.» була переглянута особливою трійкою УНКВС по Ленінградській області. Засуджено до розстрілу. Зеров разом з багатьма іншими представниками української культури був розстріляний в селищі </w:t>
      </w:r>
      <w:proofErr w:type="spellStart"/>
      <w:r w:rsidR="00000C22" w:rsidRPr="0021666A">
        <w:rPr>
          <w:sz w:val="28"/>
          <w:szCs w:val="28"/>
        </w:rPr>
        <w:fldChar w:fldCharType="begin"/>
      </w:r>
      <w:r w:rsidR="00000C22" w:rsidRPr="0021666A">
        <w:rPr>
          <w:sz w:val="28"/>
          <w:szCs w:val="28"/>
        </w:rPr>
        <w:instrText xml:space="preserve"> HYPERLINK "https://uk.wikipedia.org/wiki/%D0%A1%D0%B0%D0%BD%D0%B4%D0%B0%D1%80%D0%BC%D0%BE%D1%85" \o "Сандармох" </w:instrText>
      </w:r>
      <w:r w:rsidR="00000C22" w:rsidRPr="0021666A">
        <w:rPr>
          <w:sz w:val="28"/>
          <w:szCs w:val="28"/>
        </w:rPr>
        <w:fldChar w:fldCharType="separate"/>
      </w:r>
      <w:r w:rsidR="00000C22" w:rsidRPr="0021666A">
        <w:rPr>
          <w:rStyle w:val="a4"/>
          <w:sz w:val="28"/>
          <w:szCs w:val="28"/>
        </w:rPr>
        <w:t>Сандармох</w:t>
      </w:r>
      <w:proofErr w:type="spellEnd"/>
      <w:r w:rsidR="00000C22" w:rsidRPr="0021666A">
        <w:rPr>
          <w:sz w:val="28"/>
          <w:szCs w:val="28"/>
        </w:rPr>
        <w:fldChar w:fldCharType="end"/>
      </w:r>
      <w:r w:rsidR="00000C22" w:rsidRPr="0021666A">
        <w:rPr>
          <w:sz w:val="28"/>
          <w:szCs w:val="28"/>
        </w:rPr>
        <w:t> </w:t>
      </w:r>
      <w:hyperlink r:id="rId95" w:tooltip="3 листопада" w:history="1">
        <w:r w:rsidR="00000C22" w:rsidRPr="0021666A">
          <w:rPr>
            <w:rStyle w:val="a4"/>
            <w:sz w:val="28"/>
            <w:szCs w:val="28"/>
          </w:rPr>
          <w:t>3 листопада</w:t>
        </w:r>
      </w:hyperlink>
      <w:r w:rsidR="00000C22" w:rsidRPr="0021666A">
        <w:rPr>
          <w:sz w:val="28"/>
          <w:szCs w:val="28"/>
        </w:rPr>
        <w:t> </w:t>
      </w:r>
      <w:hyperlink r:id="rId96" w:tooltip="1937" w:history="1">
        <w:r w:rsidR="00000C22" w:rsidRPr="0021666A">
          <w:rPr>
            <w:rStyle w:val="a4"/>
            <w:sz w:val="28"/>
            <w:szCs w:val="28"/>
          </w:rPr>
          <w:t>1937</w:t>
        </w:r>
      </w:hyperlink>
      <w:r w:rsidR="00000C22" w:rsidRPr="0021666A">
        <w:rPr>
          <w:sz w:val="28"/>
          <w:szCs w:val="28"/>
        </w:rPr>
        <w:t> року. З документів відомо, що Миколу Зерова застрелив капітан держбезпеки </w:t>
      </w:r>
      <w:proofErr w:type="spellStart"/>
      <w:r w:rsidR="00000C22" w:rsidRPr="0021666A">
        <w:rPr>
          <w:sz w:val="28"/>
          <w:szCs w:val="28"/>
        </w:rPr>
        <w:fldChar w:fldCharType="begin"/>
      </w:r>
      <w:r w:rsidR="00000C22" w:rsidRPr="0021666A">
        <w:rPr>
          <w:sz w:val="28"/>
          <w:szCs w:val="28"/>
        </w:rPr>
        <w:instrText xml:space="preserve"> HYPERLINK "https://uk.wikipedia.org/wiki/%D0%9C%D0%B0%D1%82%D0%B2%D1%94%D1%94%D0%B2_%D0%9C%D0%B8%D1%85%D0%B0%D0%B9%D0%BB%D0%BE_%D0%A0%D0%BE%D0%B4%D1%96%D0%BE%D0%BD%D0%BE%D0%B2%D0%B8%D1%87" \o "Матвєєв Михайло Родіонович" </w:instrText>
      </w:r>
      <w:r w:rsidR="00000C22" w:rsidRPr="0021666A">
        <w:rPr>
          <w:sz w:val="28"/>
          <w:szCs w:val="28"/>
        </w:rPr>
        <w:fldChar w:fldCharType="separate"/>
      </w:r>
      <w:r w:rsidR="00000C22" w:rsidRPr="0021666A">
        <w:rPr>
          <w:rStyle w:val="a4"/>
          <w:sz w:val="28"/>
          <w:szCs w:val="28"/>
        </w:rPr>
        <w:t>Міхаїл</w:t>
      </w:r>
      <w:proofErr w:type="spellEnd"/>
      <w:r w:rsidR="00000C22" w:rsidRPr="0021666A">
        <w:rPr>
          <w:rStyle w:val="a4"/>
          <w:sz w:val="28"/>
          <w:szCs w:val="28"/>
        </w:rPr>
        <w:t xml:space="preserve"> Матвєєв</w:t>
      </w:r>
      <w:r w:rsidR="00000C22" w:rsidRPr="0021666A">
        <w:rPr>
          <w:sz w:val="28"/>
          <w:szCs w:val="28"/>
        </w:rPr>
        <w:fldChar w:fldCharType="end"/>
      </w:r>
      <w:r w:rsidR="00000C22" w:rsidRPr="0021666A">
        <w:rPr>
          <w:sz w:val="28"/>
          <w:szCs w:val="28"/>
        </w:rPr>
        <w:t>.</w:t>
      </w:r>
    </w:p>
    <w:p w:rsidR="00000C22" w:rsidRPr="0021666A" w:rsidRDefault="00000C22" w:rsidP="0021666A">
      <w:pPr>
        <w:jc w:val="both"/>
        <w:rPr>
          <w:sz w:val="28"/>
          <w:szCs w:val="28"/>
        </w:rPr>
      </w:pPr>
      <w:r w:rsidRPr="0021666A">
        <w:rPr>
          <w:sz w:val="28"/>
          <w:szCs w:val="28"/>
        </w:rPr>
        <w:t>Ухвалою </w:t>
      </w:r>
      <w:hyperlink r:id="rId97" w:tooltip="Військова Колегія Верховного Суду СРСР (ще не написана)" w:history="1">
        <w:r w:rsidRPr="0021666A">
          <w:rPr>
            <w:rStyle w:val="a4"/>
            <w:sz w:val="28"/>
            <w:szCs w:val="28"/>
          </w:rPr>
          <w:t>Військової Колегії Верховного Суду СРСР</w:t>
        </w:r>
      </w:hyperlink>
      <w:r w:rsidRPr="0021666A">
        <w:rPr>
          <w:sz w:val="28"/>
          <w:szCs w:val="28"/>
        </w:rPr>
        <w:t> від </w:t>
      </w:r>
      <w:hyperlink r:id="rId98" w:tooltip="31 березня" w:history="1">
        <w:r w:rsidRPr="0021666A">
          <w:rPr>
            <w:rStyle w:val="a4"/>
            <w:sz w:val="28"/>
            <w:szCs w:val="28"/>
          </w:rPr>
          <w:t>31 березня</w:t>
        </w:r>
      </w:hyperlink>
      <w:r w:rsidRPr="0021666A">
        <w:rPr>
          <w:sz w:val="28"/>
          <w:szCs w:val="28"/>
        </w:rPr>
        <w:t> </w:t>
      </w:r>
      <w:hyperlink r:id="rId99" w:tooltip="1958" w:history="1">
        <w:r w:rsidRPr="0021666A">
          <w:rPr>
            <w:rStyle w:val="a4"/>
            <w:sz w:val="28"/>
            <w:szCs w:val="28"/>
          </w:rPr>
          <w:t>1958</w:t>
        </w:r>
      </w:hyperlink>
      <w:r w:rsidRPr="0021666A">
        <w:rPr>
          <w:sz w:val="28"/>
          <w:szCs w:val="28"/>
        </w:rPr>
        <w:t> року вирок </w:t>
      </w:r>
      <w:hyperlink r:id="rId100" w:tooltip="Військовий трибунал КВО (ще не написана)" w:history="1">
        <w:r w:rsidRPr="0021666A">
          <w:rPr>
            <w:rStyle w:val="a4"/>
            <w:sz w:val="28"/>
            <w:szCs w:val="28"/>
          </w:rPr>
          <w:t>Військового трибуналу КВО</w:t>
        </w:r>
      </w:hyperlink>
      <w:r w:rsidRPr="0021666A">
        <w:rPr>
          <w:sz w:val="28"/>
          <w:szCs w:val="28"/>
        </w:rPr>
        <w:t> від 1-4 лютого </w:t>
      </w:r>
      <w:hyperlink r:id="rId101" w:tooltip="1936" w:history="1">
        <w:r w:rsidRPr="0021666A">
          <w:rPr>
            <w:rStyle w:val="a4"/>
            <w:sz w:val="28"/>
            <w:szCs w:val="28"/>
          </w:rPr>
          <w:t>1936</w:t>
        </w:r>
      </w:hyperlink>
      <w:r w:rsidRPr="0021666A">
        <w:rPr>
          <w:sz w:val="28"/>
          <w:szCs w:val="28"/>
        </w:rPr>
        <w:t> р. і постанова особливої трійки </w:t>
      </w:r>
      <w:hyperlink r:id="rId102" w:tooltip="УНКВС (ще не написана)" w:history="1">
        <w:r w:rsidRPr="0021666A">
          <w:rPr>
            <w:rStyle w:val="a4"/>
            <w:sz w:val="28"/>
            <w:szCs w:val="28"/>
          </w:rPr>
          <w:t>УНКВС</w:t>
        </w:r>
      </w:hyperlink>
      <w:r w:rsidRPr="0021666A">
        <w:rPr>
          <w:sz w:val="28"/>
          <w:szCs w:val="28"/>
        </w:rPr>
        <w:t> по Ленінградській області від </w:t>
      </w:r>
      <w:hyperlink r:id="rId103" w:tooltip="9 жовтня" w:history="1">
        <w:r w:rsidRPr="0021666A">
          <w:rPr>
            <w:rStyle w:val="a4"/>
            <w:sz w:val="28"/>
            <w:szCs w:val="28"/>
          </w:rPr>
          <w:t>9 жовтня</w:t>
        </w:r>
      </w:hyperlink>
      <w:r w:rsidRPr="0021666A">
        <w:rPr>
          <w:sz w:val="28"/>
          <w:szCs w:val="28"/>
        </w:rPr>
        <w:t> </w:t>
      </w:r>
      <w:hyperlink r:id="rId104" w:tooltip="1937" w:history="1">
        <w:r w:rsidRPr="0021666A">
          <w:rPr>
            <w:rStyle w:val="a4"/>
            <w:sz w:val="28"/>
            <w:szCs w:val="28"/>
          </w:rPr>
          <w:t>1937</w:t>
        </w:r>
      </w:hyperlink>
      <w:r w:rsidRPr="0021666A">
        <w:rPr>
          <w:sz w:val="28"/>
          <w:szCs w:val="28"/>
        </w:rPr>
        <w:t> року скасовані, справу припинено «за відсутністю </w:t>
      </w:r>
      <w:hyperlink r:id="rId105" w:tooltip="Склад злочину" w:history="1">
        <w:r w:rsidRPr="0021666A">
          <w:rPr>
            <w:rStyle w:val="a4"/>
            <w:sz w:val="28"/>
            <w:szCs w:val="28"/>
          </w:rPr>
          <w:t>складу злочину»</w:t>
        </w:r>
      </w:hyperlink>
      <w:r w:rsidRPr="0021666A">
        <w:rPr>
          <w:sz w:val="28"/>
          <w:szCs w:val="28"/>
        </w:rPr>
        <w:t>. Водночас перевіркою було встановлено, що колишнього співробітника </w:t>
      </w:r>
      <w:hyperlink r:id="rId106" w:tooltip="Народний комісаріат внутрішніх справ СРСР" w:history="1">
        <w:r w:rsidRPr="0021666A">
          <w:rPr>
            <w:rStyle w:val="a4"/>
            <w:sz w:val="28"/>
            <w:szCs w:val="28"/>
          </w:rPr>
          <w:t>НКВС</w:t>
        </w:r>
      </w:hyperlink>
      <w:r w:rsidRPr="0021666A">
        <w:rPr>
          <w:sz w:val="28"/>
          <w:szCs w:val="28"/>
        </w:rPr>
        <w:t> </w:t>
      </w:r>
      <w:hyperlink r:id="rId107" w:tooltip="Українська Радянська Соціалістична Республіка" w:history="1">
        <w:r w:rsidRPr="0021666A">
          <w:rPr>
            <w:rStyle w:val="a4"/>
            <w:sz w:val="28"/>
            <w:szCs w:val="28"/>
          </w:rPr>
          <w:t>УРСР</w:t>
        </w:r>
      </w:hyperlink>
      <w:r w:rsidRPr="0021666A">
        <w:rPr>
          <w:sz w:val="28"/>
          <w:szCs w:val="28"/>
        </w:rPr>
        <w:t xml:space="preserve"> Федора </w:t>
      </w:r>
      <w:proofErr w:type="spellStart"/>
      <w:r w:rsidRPr="0021666A">
        <w:rPr>
          <w:sz w:val="28"/>
          <w:szCs w:val="28"/>
        </w:rPr>
        <w:t>Овчинникова</w:t>
      </w:r>
      <w:proofErr w:type="spellEnd"/>
      <w:r w:rsidRPr="0021666A">
        <w:rPr>
          <w:sz w:val="28"/>
          <w:szCs w:val="28"/>
        </w:rPr>
        <w:t xml:space="preserve">, яка розслідував справу Зерова, за порушення </w:t>
      </w:r>
      <w:proofErr w:type="spellStart"/>
      <w:r w:rsidRPr="0021666A">
        <w:rPr>
          <w:sz w:val="28"/>
          <w:szCs w:val="28"/>
        </w:rPr>
        <w:t>соцзаконності</w:t>
      </w:r>
      <w:proofErr w:type="spellEnd"/>
      <w:r w:rsidRPr="0021666A">
        <w:rPr>
          <w:sz w:val="28"/>
          <w:szCs w:val="28"/>
        </w:rPr>
        <w:t xml:space="preserve"> засуджено, а іншого співробітника, що фальсифікував матеріали справи звільнено з органів держбезпеки, за фактами, що дискредитують звання </w:t>
      </w:r>
      <w:hyperlink r:id="rId108" w:tooltip="Офіцер" w:history="1">
        <w:r w:rsidRPr="0021666A">
          <w:rPr>
            <w:rStyle w:val="a4"/>
            <w:sz w:val="28"/>
            <w:szCs w:val="28"/>
          </w:rPr>
          <w:t>офіцера</w:t>
        </w:r>
      </w:hyperlink>
      <w:r w:rsidRPr="0021666A">
        <w:rPr>
          <w:sz w:val="28"/>
          <w:szCs w:val="28"/>
        </w:rPr>
        <w:t>.</w:t>
      </w:r>
    </w:p>
    <w:p w:rsidR="00346DAE" w:rsidRPr="0021666A" w:rsidRDefault="00000C22" w:rsidP="0021666A">
      <w:pPr>
        <w:jc w:val="both"/>
        <w:rPr>
          <w:sz w:val="28"/>
          <w:szCs w:val="28"/>
        </w:rPr>
      </w:pPr>
      <w:r w:rsidRPr="0021666A">
        <w:rPr>
          <w:sz w:val="28"/>
          <w:szCs w:val="28"/>
        </w:rPr>
        <w:t>Символічна могила Миколи Зерова знаходиться на </w:t>
      </w:r>
      <w:hyperlink r:id="rId109" w:tooltip="Лук'янівське кладовище" w:history="1">
        <w:r w:rsidRPr="0021666A">
          <w:rPr>
            <w:rStyle w:val="a4"/>
            <w:sz w:val="28"/>
            <w:szCs w:val="28"/>
          </w:rPr>
          <w:t>Лук'янівському кладовищі</w:t>
        </w:r>
      </w:hyperlink>
      <w:r w:rsidRPr="0021666A">
        <w:rPr>
          <w:sz w:val="28"/>
          <w:szCs w:val="28"/>
        </w:rPr>
        <w:t xml:space="preserve"> в Києві </w:t>
      </w:r>
    </w:p>
    <w:p w:rsidR="00E3226F" w:rsidRDefault="008050CA" w:rsidP="0021666A">
      <w:pPr>
        <w:jc w:val="both"/>
        <w:rPr>
          <w:color w:val="538135" w:themeColor="accent6" w:themeShade="BF"/>
          <w:sz w:val="28"/>
          <w:szCs w:val="28"/>
        </w:rPr>
      </w:pPr>
      <w:r w:rsidRPr="008050CA">
        <w:rPr>
          <w:color w:val="538135" w:themeColor="accent6" w:themeShade="BF"/>
          <w:sz w:val="28"/>
          <w:szCs w:val="28"/>
        </w:rPr>
        <w:t>https://uk.wikipedia.org/wiki/Зеров_Микола_Костянтинович</w:t>
      </w:r>
    </w:p>
    <w:p w:rsidR="0021666A" w:rsidRDefault="0021666A" w:rsidP="0021666A">
      <w:pPr>
        <w:jc w:val="both"/>
        <w:rPr>
          <w:color w:val="538135" w:themeColor="accent6" w:themeShade="BF"/>
          <w:sz w:val="28"/>
          <w:szCs w:val="28"/>
        </w:rPr>
      </w:pPr>
    </w:p>
    <w:p w:rsidR="0021666A" w:rsidRDefault="0021666A" w:rsidP="0021666A">
      <w:pPr>
        <w:jc w:val="both"/>
        <w:rPr>
          <w:color w:val="538135" w:themeColor="accent6" w:themeShade="BF"/>
          <w:sz w:val="28"/>
          <w:szCs w:val="28"/>
        </w:rPr>
      </w:pPr>
    </w:p>
    <w:p w:rsidR="0021666A" w:rsidRDefault="0021666A" w:rsidP="0021666A">
      <w:pPr>
        <w:jc w:val="both"/>
        <w:rPr>
          <w:color w:val="538135" w:themeColor="accent6" w:themeShade="BF"/>
          <w:sz w:val="28"/>
          <w:szCs w:val="28"/>
        </w:rPr>
      </w:pPr>
    </w:p>
    <w:p w:rsidR="0021666A" w:rsidRDefault="0021666A" w:rsidP="0021666A">
      <w:pPr>
        <w:jc w:val="both"/>
        <w:rPr>
          <w:color w:val="538135" w:themeColor="accent6" w:themeShade="BF"/>
          <w:sz w:val="28"/>
          <w:szCs w:val="28"/>
        </w:rPr>
      </w:pPr>
    </w:p>
    <w:p w:rsidR="0021666A" w:rsidRDefault="0021666A" w:rsidP="0021666A">
      <w:pPr>
        <w:jc w:val="both"/>
        <w:rPr>
          <w:color w:val="538135" w:themeColor="accent6" w:themeShade="BF"/>
          <w:sz w:val="28"/>
          <w:szCs w:val="28"/>
        </w:rPr>
      </w:pPr>
    </w:p>
    <w:p w:rsidR="0021666A" w:rsidRDefault="0021666A" w:rsidP="0021666A">
      <w:pPr>
        <w:jc w:val="both"/>
        <w:rPr>
          <w:color w:val="538135" w:themeColor="accent6" w:themeShade="BF"/>
          <w:sz w:val="28"/>
          <w:szCs w:val="28"/>
        </w:rPr>
      </w:pPr>
    </w:p>
    <w:p w:rsidR="0021666A" w:rsidRDefault="0021666A" w:rsidP="0021666A">
      <w:pPr>
        <w:jc w:val="both"/>
        <w:rPr>
          <w:color w:val="538135" w:themeColor="accent6" w:themeShade="BF"/>
          <w:sz w:val="28"/>
          <w:szCs w:val="28"/>
        </w:rPr>
      </w:pPr>
    </w:p>
    <w:p w:rsidR="0021666A" w:rsidRPr="0021666A" w:rsidRDefault="0002102F" w:rsidP="0021666A">
      <w:pPr>
        <w:rPr>
          <w:b/>
          <w:i/>
          <w:color w:val="538135" w:themeColor="accent6" w:themeShade="BF"/>
          <w:sz w:val="52"/>
          <w:szCs w:val="52"/>
        </w:rPr>
      </w:pPr>
      <w:r>
        <w:rPr>
          <w:b/>
          <w:i/>
          <w:color w:val="538135" w:themeColor="accent6" w:themeShade="BF"/>
          <w:sz w:val="52"/>
          <w:szCs w:val="52"/>
        </w:rPr>
        <w:t>К</w:t>
      </w:r>
      <w:r w:rsidR="0021666A" w:rsidRPr="0021666A">
        <w:rPr>
          <w:b/>
          <w:i/>
          <w:color w:val="538135" w:themeColor="accent6" w:themeShade="BF"/>
          <w:sz w:val="52"/>
          <w:szCs w:val="52"/>
        </w:rPr>
        <w:t>ниги М. Зерова</w:t>
      </w:r>
      <w:r>
        <w:rPr>
          <w:b/>
          <w:i/>
          <w:color w:val="538135" w:themeColor="accent6" w:themeShade="BF"/>
          <w:sz w:val="52"/>
          <w:szCs w:val="52"/>
        </w:rPr>
        <w:t>, видані у наші часи</w:t>
      </w:r>
      <w:r w:rsidR="00A8104D">
        <w:rPr>
          <w:noProof/>
          <w:lang w:eastAsia="uk-UA"/>
        </w:rPr>
        <w:drawing>
          <wp:inline distT="0" distB="0" distL="0" distR="0">
            <wp:extent cx="4941570" cy="7623175"/>
            <wp:effectExtent l="0" t="0" r="0" b="0"/>
            <wp:docPr id="10" name="Рисунок 10" descr="Купить книгу Микола Зеров. Вибрані твори (Микола Зеров). ISBN: 97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упить книгу Микола Зеров. Вибрані твори (Микола Зеров). ISBN: 978 ...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762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6A" w:rsidRDefault="0021666A" w:rsidP="0021666A">
      <w:pPr>
        <w:jc w:val="both"/>
        <w:rPr>
          <w:color w:val="538135" w:themeColor="accent6" w:themeShade="BF"/>
          <w:sz w:val="28"/>
          <w:szCs w:val="28"/>
        </w:rPr>
      </w:pPr>
    </w:p>
    <w:p w:rsidR="0021666A" w:rsidRDefault="0021666A" w:rsidP="0021666A">
      <w:pPr>
        <w:jc w:val="both"/>
        <w:rPr>
          <w:color w:val="538135" w:themeColor="accent6" w:themeShade="BF"/>
          <w:sz w:val="28"/>
          <w:szCs w:val="28"/>
        </w:rPr>
      </w:pPr>
    </w:p>
    <w:p w:rsidR="0021666A" w:rsidRDefault="0021666A" w:rsidP="0021666A">
      <w:pPr>
        <w:jc w:val="both"/>
        <w:rPr>
          <w:color w:val="538135" w:themeColor="accent6" w:themeShade="BF"/>
          <w:sz w:val="28"/>
          <w:szCs w:val="28"/>
        </w:rPr>
      </w:pPr>
    </w:p>
    <w:p w:rsidR="0021666A" w:rsidRDefault="0021666A" w:rsidP="0021666A">
      <w:pPr>
        <w:jc w:val="both"/>
        <w:rPr>
          <w:color w:val="538135" w:themeColor="accent6" w:themeShade="BF"/>
          <w:sz w:val="28"/>
          <w:szCs w:val="28"/>
        </w:rPr>
      </w:pPr>
    </w:p>
    <w:p w:rsidR="00326B5A" w:rsidRDefault="0021666A" w:rsidP="00F26AFF">
      <w:r w:rsidRPr="00A8104D">
        <w:rPr>
          <w:noProof/>
          <w:lang w:eastAsia="uk-UA"/>
        </w:rPr>
        <w:lastRenderedPageBreak/>
        <w:drawing>
          <wp:inline distT="0" distB="0" distL="0" distR="0">
            <wp:extent cx="6120765" cy="4586929"/>
            <wp:effectExtent l="0" t="0" r="0" b="4445"/>
            <wp:docPr id="6" name="Рисунок 6" descr="Микола Зеров. Твори в двох томах.: 380 грн. - Книги / журнали Киї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икола Зеров. Твори в двох томах.: 380 грн. - Книги / журнали Київ ...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8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04D" w:rsidRPr="00A8104D">
        <w:t xml:space="preserve"> </w:t>
      </w:r>
      <w:r w:rsidR="00A8104D"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896815" y="756138"/>
            <wp:positionH relativeFrom="margin">
              <wp:align>center</wp:align>
            </wp:positionH>
            <wp:positionV relativeFrom="margin">
              <wp:align>top</wp:align>
            </wp:positionV>
            <wp:extent cx="3806825" cy="5389880"/>
            <wp:effectExtent l="0" t="0" r="3175" b="1270"/>
            <wp:wrapSquare wrapText="bothSides"/>
            <wp:docPr id="7" name="Рисунок 7" descr="Микола Зеров - Украінське письменство | Книжкова Хата - магази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икола Зеров - Украінське письменство | Книжкова Хата - магазин ...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538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04D" w:rsidRPr="00A8104D">
        <w:t xml:space="preserve"> </w:t>
      </w:r>
    </w:p>
    <w:p w:rsidR="00A8104D" w:rsidRDefault="00A8104D" w:rsidP="0021666A">
      <w:pPr>
        <w:jc w:val="both"/>
      </w:pPr>
    </w:p>
    <w:p w:rsidR="00A8104D" w:rsidRDefault="00A8104D" w:rsidP="0021666A">
      <w:pPr>
        <w:jc w:val="both"/>
      </w:pPr>
    </w:p>
    <w:p w:rsidR="00A8104D" w:rsidRDefault="00A8104D" w:rsidP="0021666A">
      <w:pPr>
        <w:jc w:val="both"/>
      </w:pPr>
    </w:p>
    <w:p w:rsidR="0002102F" w:rsidRDefault="00A8104D" w:rsidP="0021666A">
      <w:pPr>
        <w:jc w:val="both"/>
      </w:pPr>
      <w:r>
        <w:rPr>
          <w:noProof/>
          <w:lang w:eastAsia="uk-UA"/>
        </w:rPr>
        <w:drawing>
          <wp:inline distT="0" distB="0" distL="0" distR="0">
            <wp:extent cx="1846246" cy="2601595"/>
            <wp:effectExtent l="0" t="0" r="1905" b="8255"/>
            <wp:docPr id="11" name="Рисунок 11" descr="Повість про Миколу Зе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овість про Миколу Зерова"/>
                    <pic:cNvPicPr>
                      <a:picLocks noChangeAspect="1" noChangeArrowheads="1"/>
                    </pic:cNvPicPr>
                  </pic:nvPicPr>
                  <pic:blipFill rotWithShape="1"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93" t="6916" r="19566" b="7775"/>
                    <a:stretch/>
                  </pic:blipFill>
                  <pic:spPr bwMode="auto">
                    <a:xfrm>
                      <a:off x="0" y="0"/>
                      <a:ext cx="1847191" cy="260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2102F" w:rsidRPr="0002102F">
        <w:t xml:space="preserve"> </w:t>
      </w:r>
      <w:r w:rsidR="0002102F">
        <w:rPr>
          <w:noProof/>
          <w:lang w:eastAsia="uk-UA"/>
        </w:rPr>
        <w:drawing>
          <wp:inline distT="0" distB="0" distL="0" distR="0">
            <wp:extent cx="2804795" cy="3332480"/>
            <wp:effectExtent l="0" t="0" r="0" b="1270"/>
            <wp:docPr id="13" name="Рисунок 13" descr="Купить Микола Зеров 978-966-03-884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упить Микола Зеров 978-966-03-8841-3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333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04D">
        <w:t xml:space="preserve"> </w:t>
      </w:r>
      <w:r w:rsidR="008050CA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896620" y="4387215"/>
            <wp:positionH relativeFrom="margin">
              <wp:align>center</wp:align>
            </wp:positionH>
            <wp:positionV relativeFrom="margin">
              <wp:align>bottom</wp:align>
            </wp:positionV>
            <wp:extent cx="3077210" cy="4677410"/>
            <wp:effectExtent l="0" t="0" r="8890" b="8890"/>
            <wp:wrapSquare wrapText="bothSides"/>
            <wp:docPr id="17" name="Рисунок 17" descr="M. Zerov. Nove ukrainske pysmenstvo. Part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. Zerov. Nove ukrainske pysmenstvo. Part I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467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6AFF" w:rsidRDefault="00F26AFF" w:rsidP="0021666A">
      <w:pPr>
        <w:jc w:val="both"/>
      </w:pPr>
    </w:p>
    <w:p w:rsidR="00F26AFF" w:rsidRDefault="00F26AFF" w:rsidP="0021666A">
      <w:pPr>
        <w:jc w:val="both"/>
      </w:pPr>
    </w:p>
    <w:p w:rsidR="0002102F" w:rsidRDefault="0002102F" w:rsidP="0021666A">
      <w:pPr>
        <w:jc w:val="both"/>
      </w:pPr>
    </w:p>
    <w:p w:rsidR="00A8104D" w:rsidRDefault="008050CA" w:rsidP="0002102F">
      <w:pPr>
        <w:rPr>
          <w:color w:val="538135" w:themeColor="accent6" w:themeShade="BF"/>
          <w:sz w:val="56"/>
          <w:szCs w:val="56"/>
        </w:rPr>
      </w:pPr>
      <w:r>
        <w:rPr>
          <w:color w:val="538135" w:themeColor="accent6" w:themeShade="BF"/>
          <w:sz w:val="56"/>
          <w:szCs w:val="56"/>
        </w:rPr>
        <w:lastRenderedPageBreak/>
        <w:t xml:space="preserve">Інші </w:t>
      </w:r>
      <w:r w:rsidR="0002102F">
        <w:rPr>
          <w:color w:val="538135" w:themeColor="accent6" w:themeShade="BF"/>
          <w:sz w:val="56"/>
          <w:szCs w:val="56"/>
        </w:rPr>
        <w:t xml:space="preserve">видання </w:t>
      </w:r>
      <w:r w:rsidR="0002102F" w:rsidRPr="0002102F">
        <w:rPr>
          <w:color w:val="538135" w:themeColor="accent6" w:themeShade="BF"/>
          <w:sz w:val="56"/>
          <w:szCs w:val="56"/>
        </w:rPr>
        <w:t xml:space="preserve"> М. Зерова </w:t>
      </w:r>
      <w:r w:rsidR="0002102F">
        <w:rPr>
          <w:noProof/>
          <w:lang w:eastAsia="uk-UA"/>
        </w:rPr>
        <w:drawing>
          <wp:inline distT="0" distB="0" distL="0" distR="0">
            <wp:extent cx="6120765" cy="6120765"/>
            <wp:effectExtent l="0" t="0" r="0" b="0"/>
            <wp:docPr id="14" name="Рисунок 14" descr="Архив Зеров Микола (Зеров Николай): 150 грн. - Художественна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Архив Зеров Микола (Зеров Николай): 150 грн. - Художественная ...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2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0CA" w:rsidRDefault="008050CA" w:rsidP="0002102F">
      <w:pPr>
        <w:rPr>
          <w:color w:val="538135" w:themeColor="accent6" w:themeShade="BF"/>
          <w:sz w:val="56"/>
          <w:szCs w:val="56"/>
        </w:rPr>
      </w:pPr>
    </w:p>
    <w:p w:rsidR="008050CA" w:rsidRPr="001847D7" w:rsidRDefault="008050CA" w:rsidP="008050CA">
      <w:pPr>
        <w:jc w:val="left"/>
        <w:rPr>
          <w:b/>
          <w:i/>
          <w:color w:val="538135" w:themeColor="accent6" w:themeShade="BF"/>
          <w:sz w:val="32"/>
          <w:szCs w:val="32"/>
        </w:rPr>
      </w:pPr>
      <w:r w:rsidRPr="001847D7">
        <w:rPr>
          <w:b/>
          <w:i/>
          <w:color w:val="538135" w:themeColor="accent6" w:themeShade="BF"/>
          <w:sz w:val="32"/>
          <w:szCs w:val="32"/>
        </w:rPr>
        <w:t>Бібліотека ОІППО    квітень 2020 р.</w:t>
      </w:r>
      <w:bookmarkStart w:id="0" w:name="_GoBack"/>
      <w:bookmarkEnd w:id="0"/>
    </w:p>
    <w:sectPr w:rsidR="008050CA" w:rsidRPr="001847D7" w:rsidSect="00326B5A">
      <w:footerReference w:type="default" r:id="rId117"/>
      <w:pgSz w:w="11906" w:h="16838"/>
      <w:pgMar w:top="850" w:right="850" w:bottom="850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140" w:rsidRDefault="00772140" w:rsidP="0021666A">
      <w:r>
        <w:separator/>
      </w:r>
    </w:p>
  </w:endnote>
  <w:endnote w:type="continuationSeparator" w:id="0">
    <w:p w:rsidR="00772140" w:rsidRDefault="00772140" w:rsidP="0021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7052"/>
      <w:docPartObj>
        <w:docPartGallery w:val="Page Numbers (Bottom of Page)"/>
        <w:docPartUnique/>
      </w:docPartObj>
    </w:sdtPr>
    <w:sdtEndPr/>
    <w:sdtContent>
      <w:p w:rsidR="00A8104D" w:rsidRDefault="00A8104D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7D7" w:rsidRPr="001847D7">
          <w:rPr>
            <w:noProof/>
            <w:lang w:val="ru-RU"/>
          </w:rPr>
          <w:t>1</w:t>
        </w:r>
        <w:r>
          <w:fldChar w:fldCharType="end"/>
        </w:r>
      </w:p>
    </w:sdtContent>
  </w:sdt>
  <w:p w:rsidR="00A8104D" w:rsidRDefault="00A810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140" w:rsidRDefault="00772140" w:rsidP="0021666A">
      <w:r>
        <w:separator/>
      </w:r>
    </w:p>
  </w:footnote>
  <w:footnote w:type="continuationSeparator" w:id="0">
    <w:p w:rsidR="00772140" w:rsidRDefault="00772140" w:rsidP="00216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6A"/>
    <w:rsid w:val="00000C22"/>
    <w:rsid w:val="0002102F"/>
    <w:rsid w:val="001847D7"/>
    <w:rsid w:val="0021666A"/>
    <w:rsid w:val="00326B5A"/>
    <w:rsid w:val="00346DAE"/>
    <w:rsid w:val="0060382C"/>
    <w:rsid w:val="0061724D"/>
    <w:rsid w:val="00772140"/>
    <w:rsid w:val="007A046F"/>
    <w:rsid w:val="008050CA"/>
    <w:rsid w:val="00A20C54"/>
    <w:rsid w:val="00A8104D"/>
    <w:rsid w:val="00A84606"/>
    <w:rsid w:val="00A92CF8"/>
    <w:rsid w:val="00D02D42"/>
    <w:rsid w:val="00DF086A"/>
    <w:rsid w:val="00E3226F"/>
    <w:rsid w:val="00F1625E"/>
    <w:rsid w:val="00F2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3C681-FED3-44D1-A5FB-43ED0A56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2D4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D4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D02D4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02D4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w-headline">
    <w:name w:val="mw-headline"/>
    <w:basedOn w:val="a0"/>
    <w:rsid w:val="00D02D42"/>
  </w:style>
  <w:style w:type="character" w:customStyle="1" w:styleId="mw-editsection">
    <w:name w:val="mw-editsection"/>
    <w:basedOn w:val="a0"/>
    <w:rsid w:val="00D02D42"/>
  </w:style>
  <w:style w:type="character" w:customStyle="1" w:styleId="mw-editsection-bracket">
    <w:name w:val="mw-editsection-bracket"/>
    <w:basedOn w:val="a0"/>
    <w:rsid w:val="00D02D42"/>
  </w:style>
  <w:style w:type="character" w:customStyle="1" w:styleId="mw-editsection-divider">
    <w:name w:val="mw-editsection-divider"/>
    <w:basedOn w:val="a0"/>
    <w:rsid w:val="00D02D42"/>
  </w:style>
  <w:style w:type="paragraph" w:styleId="a5">
    <w:name w:val="header"/>
    <w:basedOn w:val="a"/>
    <w:link w:val="a6"/>
    <w:uiPriority w:val="99"/>
    <w:unhideWhenUsed/>
    <w:rsid w:val="0021666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666A"/>
  </w:style>
  <w:style w:type="paragraph" w:styleId="a7">
    <w:name w:val="footer"/>
    <w:basedOn w:val="a"/>
    <w:link w:val="a8"/>
    <w:uiPriority w:val="99"/>
    <w:unhideWhenUsed/>
    <w:rsid w:val="0021666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6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677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34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3808251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066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1657613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801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002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12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450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7359365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707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834131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23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7314784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097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338061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106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646369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718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16" TargetMode="External"/><Relationship Id="rId117" Type="http://schemas.openxmlformats.org/officeDocument/2006/relationships/footer" Target="footer1.xml"/><Relationship Id="rId21" Type="http://schemas.openxmlformats.org/officeDocument/2006/relationships/hyperlink" Target="https://uk.wikipedia.org/wiki/1909" TargetMode="External"/><Relationship Id="rId42" Type="http://schemas.openxmlformats.org/officeDocument/2006/relationships/hyperlink" Target="https://uk.wikipedia.org/wiki/%D0%93%D0%B0%D1%80%D1%82_(%D0%BB%D1%96%D1%82%D0%B5%D1%80%D0%B0%D1%82%D1%83%D1%80%D0%BD%D0%B0_%D0%BE%D1%80%D0%B3%D0%B0%D0%BD%D1%96%D0%B7%D0%B0%D1%86%D1%96%D1%8F)" TargetMode="External"/><Relationship Id="rId47" Type="http://schemas.openxmlformats.org/officeDocument/2006/relationships/hyperlink" Target="https://uk.wikipedia.org/wiki/%D0%AE%D1%80%D1%96%D0%B9_%D0%9C%D0%B5%D0%B6%D0%B5%D0%BD%D0%BA%D0%BE" TargetMode="External"/><Relationship Id="rId63" Type="http://schemas.openxmlformats.org/officeDocument/2006/relationships/hyperlink" Target="https://uk.wikipedia.org/wiki/1933" TargetMode="External"/><Relationship Id="rId68" Type="http://schemas.openxmlformats.org/officeDocument/2006/relationships/hyperlink" Target="https://uk.wikipedia.org/wiki/1935" TargetMode="External"/><Relationship Id="rId84" Type="http://schemas.openxmlformats.org/officeDocument/2006/relationships/hyperlink" Target="https://uk.wikipedia.org/wiki/%D0%9E%D0%BB%D0%B5%D0%BA%D1%81%D0%B0_%D0%92%D0%BB%D0%B8%D0%B7%D1%8C%D0%BA%D0%BE" TargetMode="External"/><Relationship Id="rId89" Type="http://schemas.openxmlformats.org/officeDocument/2006/relationships/hyperlink" Target="https://uk.wikipedia.org/wiki/%D0%95%D0%BD%D0%B5%D1%97%D0%B4%D0%B0" TargetMode="External"/><Relationship Id="rId112" Type="http://schemas.openxmlformats.org/officeDocument/2006/relationships/image" Target="media/image4.jpeg"/><Relationship Id="rId16" Type="http://schemas.openxmlformats.org/officeDocument/2006/relationships/hyperlink" Target="https://uk.wikipedia.org/wiki/1900" TargetMode="External"/><Relationship Id="rId107" Type="http://schemas.openxmlformats.org/officeDocument/2006/relationships/hyperlink" Target="https://uk.wikipedia.org/wiki/%D0%A3%D0%BA%D1%80%D0%B0%D1%97%D0%BD%D1%81%D1%8C%D0%BA%D0%B0_%D0%A0%D0%B0%D0%B4%D1%8F%D0%BD%D1%81%D1%8C%D0%BA%D0%B0_%D0%A1%D0%BE%D1%86%D1%96%D0%B0%D0%BB%D1%96%D1%81%D1%82%D0%B8%D1%87%D0%BD%D0%B0_%D0%A0%D0%B5%D1%81%D0%BF%D1%83%D0%B1%D0%BB%D1%96%D0%BA%D0%B0" TargetMode="External"/><Relationship Id="rId11" Type="http://schemas.openxmlformats.org/officeDocument/2006/relationships/hyperlink" Target="https://uk.wikipedia.org/wiki/%D0%97%D0%B5%D1%80%D0%BE%D0%B2_%D0%9A%D0%BE%D1%81%D1%82%D1%8F%D0%BD%D1%82%D0%B8%D0%BD_%D0%86%D1%80%D0%B0%D0%BA%D0%BB%D1%96%D0%B9%D0%BE%D0%B2%D0%B8%D1%87" TargetMode="External"/><Relationship Id="rId24" Type="http://schemas.openxmlformats.org/officeDocument/2006/relationships/hyperlink" Target="https://uk.wikipedia.org/wiki/1912" TargetMode="External"/><Relationship Id="rId32" Type="http://schemas.openxmlformats.org/officeDocument/2006/relationships/hyperlink" Target="https://uk.wikipedia.org/wiki/1920" TargetMode="External"/><Relationship Id="rId37" Type="http://schemas.openxmlformats.org/officeDocument/2006/relationships/hyperlink" Target="https://uk.wikipedia.org/wiki/1923" TargetMode="External"/><Relationship Id="rId40" Type="http://schemas.openxmlformats.org/officeDocument/2006/relationships/hyperlink" Target="https://uk.wikipedia.org/wiki/1923" TargetMode="External"/><Relationship Id="rId45" Type="http://schemas.openxmlformats.org/officeDocument/2006/relationships/hyperlink" Target="https://uk.wikipedia.org/wiki/20_%D1%81%D1%96%D1%87%D0%BD%D1%8F" TargetMode="External"/><Relationship Id="rId53" Type="http://schemas.openxmlformats.org/officeDocument/2006/relationships/hyperlink" Target="https://uk.wikipedia.org/wiki/%D0%96%D0%B8%D1%82%D1%82%D1%8F_%D1%96_%D1%80%D0%B5%D0%B2%D0%BE%D0%BB%D1%8E%D1%86%D1%96%D1%8F" TargetMode="External"/><Relationship Id="rId58" Type="http://schemas.openxmlformats.org/officeDocument/2006/relationships/hyperlink" Target="https://uk.wikipedia.org/wiki/%D0%9F%D1%80%D0%BE%D1%86%D0%B5%D1%81_%D0%A1%D0%92%D0%A3" TargetMode="External"/><Relationship Id="rId66" Type="http://schemas.openxmlformats.org/officeDocument/2006/relationships/hyperlink" Target="https://uk.wikipedia.org/wiki/%D0%A1%D0%BA%D0%B0%D1%80%D0%BB%D0%B0%D1%82%D0%B8%D0%BD%D0%B0" TargetMode="External"/><Relationship Id="rId74" Type="http://schemas.openxmlformats.org/officeDocument/2006/relationships/hyperlink" Target="https://uk.wikipedia.org/wiki/%D0%9C%D0%B0%D1%80%D0%BA%D0%BE_%D0%92%D0%BE%D1%80%D0%BE%D0%BD%D0%B8%D0%B9" TargetMode="External"/><Relationship Id="rId79" Type="http://schemas.openxmlformats.org/officeDocument/2006/relationships/hyperlink" Target="https://uk.wikipedia.org/wiki/1936" TargetMode="External"/><Relationship Id="rId87" Type="http://schemas.openxmlformats.org/officeDocument/2006/relationships/hyperlink" Target="https://uk.wikipedia.org/wiki/%D0%9A%D0%BE%D1%81%D0%B8%D0%BD%D0%BA%D0%B0_%D0%93%D1%80%D0%B8%D0%B3%D0%BE%D1%80%D1%96%D0%B9_%D0%9C%D0%B8%D1%85%D0%B0%D0%B9%D0%BB%D0%BE%D0%B2%D0%B8%D1%87" TargetMode="External"/><Relationship Id="rId102" Type="http://schemas.openxmlformats.org/officeDocument/2006/relationships/hyperlink" Target="https://uk.wikipedia.org/w/index.php?title=%D0%A3%D0%9D%D0%9A%D0%92%D0%A1&amp;action=edit&amp;redlink=1" TargetMode="External"/><Relationship Id="rId110" Type="http://schemas.openxmlformats.org/officeDocument/2006/relationships/image" Target="media/image2.jpeg"/><Relationship Id="rId115" Type="http://schemas.openxmlformats.org/officeDocument/2006/relationships/image" Target="media/image7.jpeg"/><Relationship Id="rId5" Type="http://schemas.openxmlformats.org/officeDocument/2006/relationships/endnotes" Target="endnotes.xml"/><Relationship Id="rId61" Type="http://schemas.openxmlformats.org/officeDocument/2006/relationships/hyperlink" Target="https://uk.wikipedia.org/wiki/%D0%9F%D1%80%D0%BE%D1%86%D0%B5%D1%81_%D0%A1%D0%92%D0%A3" TargetMode="External"/><Relationship Id="rId82" Type="http://schemas.openxmlformats.org/officeDocument/2006/relationships/hyperlink" Target="https://uk.wikipedia.org/wiki/1934" TargetMode="External"/><Relationship Id="rId90" Type="http://schemas.openxmlformats.org/officeDocument/2006/relationships/hyperlink" Target="https://uk.wikipedia.org/wiki/%D0%92%D0%B5%D1%80%D0%B3%D1%96%D0%BB%D1%96%D0%B9" TargetMode="External"/><Relationship Id="rId95" Type="http://schemas.openxmlformats.org/officeDocument/2006/relationships/hyperlink" Target="https://uk.wikipedia.org/wiki/3_%D0%BB%D0%B8%D1%81%D1%82%D0%BE%D0%BF%D0%B0%D0%B4%D0%B0" TargetMode="External"/><Relationship Id="rId19" Type="http://schemas.openxmlformats.org/officeDocument/2006/relationships/hyperlink" Target="https://uk.wikipedia.org/wiki/1903" TargetMode="External"/><Relationship Id="rId14" Type="http://schemas.openxmlformats.org/officeDocument/2006/relationships/hyperlink" Target="https://uk.wikipedia.org/wiki/%D0%9E%D1%81%D1%82%D0%B0%D0%BF_%D0%92%D0%B8%D1%88%D0%BD%D1%8F" TargetMode="External"/><Relationship Id="rId22" Type="http://schemas.openxmlformats.org/officeDocument/2006/relationships/hyperlink" Target="https://uk.wikipedia.org/wiki/1914" TargetMode="External"/><Relationship Id="rId27" Type="http://schemas.openxmlformats.org/officeDocument/2006/relationships/hyperlink" Target="https://uk.wikipedia.org/wiki/1917" TargetMode="External"/><Relationship Id="rId30" Type="http://schemas.openxmlformats.org/officeDocument/2006/relationships/hyperlink" Target="https://uk.wikipedia.org/wiki/1920" TargetMode="External"/><Relationship Id="rId35" Type="http://schemas.openxmlformats.org/officeDocument/2006/relationships/hyperlink" Target="https://uk.wikipedia.org/wiki/%D0%9D%D0%B0%D1%80%D0%B1%D1%83%D1%82_%D0%93%D0%B5%D0%BE%D1%80%D0%B3%D1%96%D0%B9" TargetMode="External"/><Relationship Id="rId43" Type="http://schemas.openxmlformats.org/officeDocument/2006/relationships/hyperlink" Target="https://uk.wikipedia.org/wiki/%D0%9F%D0%B0%D0%BD%D1%84%D1%83%D1%82%D1%83%D1%80%D0%B8%D0%B7%D0%BC" TargetMode="External"/><Relationship Id="rId48" Type="http://schemas.openxmlformats.org/officeDocument/2006/relationships/hyperlink" Target="https://uk.wikipedia.org/wiki/%D0%93%D1%80%D0%B8%D0%B3%D0%BE%D1%80%D1%96%D0%B9_%D0%9A%D0%BE%D1%81%D0%B8%D0%BD%D0%BA%D0%B0" TargetMode="External"/><Relationship Id="rId56" Type="http://schemas.openxmlformats.org/officeDocument/2006/relationships/hyperlink" Target="https://uk.wikipedia.org/wiki/%D0%92%D0%B8%D0%B4%D0%B0%D0%B2%D0%BD%D0%B8%D1%86%D1%82%D0%B2%D0%BE_%C2%AB%D0%9A%D0%BD%D0%B8%D0%B3%D0%BE%D1%81%D0%BF%D1%96%D0%BB%D0%BA%D0%B0%C2%BB" TargetMode="External"/><Relationship Id="rId64" Type="http://schemas.openxmlformats.org/officeDocument/2006/relationships/hyperlink" Target="https://uk.wikipedia.org/wiki/1933" TargetMode="External"/><Relationship Id="rId69" Type="http://schemas.openxmlformats.org/officeDocument/2006/relationships/hyperlink" Target="https://uk.wikipedia.org/wiki/%D0%9C%D0%BE%D1%81%D0%BA%D0%B2%D0%B0" TargetMode="External"/><Relationship Id="rId77" Type="http://schemas.openxmlformats.org/officeDocument/2006/relationships/hyperlink" Target="https://uk.wikipedia.org/wiki/1_%D0%BB%D1%8E%D1%82%D0%BE%D0%B3%D0%BE" TargetMode="External"/><Relationship Id="rId100" Type="http://schemas.openxmlformats.org/officeDocument/2006/relationships/hyperlink" Target="https://uk.wikipedia.org/w/index.php?title=%D0%92%D1%96%D0%B9%D1%81%D1%8C%D0%BA%D0%BE%D0%B2%D0%B8%D0%B9_%D1%82%D1%80%D0%B8%D0%B1%D1%83%D0%BD%D0%B0%D0%BB_%D0%9A%D0%92%D0%9E&amp;action=edit&amp;redlink=1" TargetMode="External"/><Relationship Id="rId105" Type="http://schemas.openxmlformats.org/officeDocument/2006/relationships/hyperlink" Target="https://uk.wikipedia.org/wiki/%D0%A1%D0%BA%D0%BB%D0%B0%D0%B4_%D0%B7%D0%BB%D0%BE%D1%87%D0%B8%D0%BD%D1%83" TargetMode="External"/><Relationship Id="rId113" Type="http://schemas.openxmlformats.org/officeDocument/2006/relationships/image" Target="media/image5.jpeg"/><Relationship Id="rId118" Type="http://schemas.openxmlformats.org/officeDocument/2006/relationships/fontTable" Target="fontTable.xml"/><Relationship Id="rId8" Type="http://schemas.openxmlformats.org/officeDocument/2006/relationships/hyperlink" Target="https://uk.wikipedia.org/wiki/1890" TargetMode="External"/><Relationship Id="rId51" Type="http://schemas.openxmlformats.org/officeDocument/2006/relationships/hyperlink" Target="https://uk.wikipedia.org/wiki/%D0%9A%D0%B0%D0%BC%D0%B5%D0%BD%D0%B0" TargetMode="External"/><Relationship Id="rId72" Type="http://schemas.openxmlformats.org/officeDocument/2006/relationships/hyperlink" Target="https://uk.wikipedia.org/wiki/%D0%A4%D0%B8%D0%BB%D0%B8%D0%BF%D0%BE%D0%B2%D0%B8%D1%87_%D0%9F%D0%B0%D0%B2%D0%BB%D0%BE_%D0%9F%D0%B5%D1%82%D1%80%D0%BE%D0%B2%D0%B8%D1%87" TargetMode="External"/><Relationship Id="rId80" Type="http://schemas.openxmlformats.org/officeDocument/2006/relationships/hyperlink" Target="https://uk.wikipedia.org/wiki/%D0%9A%D1%83%D0%BB%D1%96%D1%88_%D0%9F%D0%B0%D0%BD%D1%82%D0%B5%D0%BB%D0%B5%D0%B9%D0%BC%D0%BE%D0%BD_%D0%9E%D0%BB%D0%B5%D0%BA%D1%81%D0%B0%D0%BD%D0%B4%D1%80%D0%BE%D0%B2%D0%B8%D1%87" TargetMode="External"/><Relationship Id="rId85" Type="http://schemas.openxmlformats.org/officeDocument/2006/relationships/hyperlink" Target="https://uk.wikipedia.org/wiki/%D0%9A%D0%BE%D1%81%D1%82%D1%8C_%D0%91%D1%83%D1%80%D0%B5%D0%B2%D1%96%D0%B9" TargetMode="External"/><Relationship Id="rId93" Type="http://schemas.openxmlformats.org/officeDocument/2006/relationships/hyperlink" Target="https://uk.wikipedia.org/wiki/9_%D0%B6%D0%BE%D0%B2%D1%82%D0%BD%D1%8F" TargetMode="External"/><Relationship Id="rId98" Type="http://schemas.openxmlformats.org/officeDocument/2006/relationships/hyperlink" Target="https://uk.wikipedia.org/wiki/31_%D0%B1%D0%B5%D1%80%D0%B5%D0%B7%D0%BD%D1%8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k.wikipedia.org/wiki/%D0%9E%D1%80%D0%B5%D1%81%D1%82_%D0%9C%D0%B8%D1%85%D0%B0%D0%B9%D0%BB%D0%BE" TargetMode="External"/><Relationship Id="rId17" Type="http://schemas.openxmlformats.org/officeDocument/2006/relationships/hyperlink" Target="https://uk.wikipedia.org/wiki/1903" TargetMode="External"/><Relationship Id="rId25" Type="http://schemas.openxmlformats.org/officeDocument/2006/relationships/hyperlink" Target="https://uk.wikipedia.org/wiki/1914" TargetMode="External"/><Relationship Id="rId33" Type="http://schemas.openxmlformats.org/officeDocument/2006/relationships/hyperlink" Target="https://uk.wikipedia.org/wiki/1923" TargetMode="External"/><Relationship Id="rId38" Type="http://schemas.openxmlformats.org/officeDocument/2006/relationships/hyperlink" Target="https://uk.wikipedia.org/wiki/%D0%9D%D0%B5%D0%BE%D0%BA%D0%BB%D0%B0%D1%81%D0%B8%D0%BA%D0%B8" TargetMode="External"/><Relationship Id="rId46" Type="http://schemas.openxmlformats.org/officeDocument/2006/relationships/hyperlink" Target="https://uk.wikipedia.org/wiki/%D0%94%D0%BC%D0%B8%D1%82%D1%80%D0%BE_%D0%97%D0%B0%D0%B3%D1%83%D0%BB" TargetMode="External"/><Relationship Id="rId59" Type="http://schemas.openxmlformats.org/officeDocument/2006/relationships/hyperlink" Target="https://uk.wikipedia.org/wiki/%D0%A0%D0%B8%D0%BB%D1%8C%D1%81%D1%8C%D0%BA%D0%B8%D0%B9_%D0%9C%D0%B0%D0%BA%D1%81%D0%B8%D0%BC_%D0%A2%D0%B0%D0%B4%D0%B5%D0%B9%D0%BE%D0%B2%D0%B8%D1%87" TargetMode="External"/><Relationship Id="rId67" Type="http://schemas.openxmlformats.org/officeDocument/2006/relationships/hyperlink" Target="https://uk.wikipedia.org/wiki/28_%D0%BA%D0%B2%D1%96%D1%82%D0%BD%D1%8F" TargetMode="External"/><Relationship Id="rId103" Type="http://schemas.openxmlformats.org/officeDocument/2006/relationships/hyperlink" Target="https://uk.wikipedia.org/wiki/9_%D0%B6%D0%BE%D0%B2%D1%82%D0%BD%D1%8F" TargetMode="External"/><Relationship Id="rId108" Type="http://schemas.openxmlformats.org/officeDocument/2006/relationships/hyperlink" Target="https://uk.wikipedia.org/wiki/%D0%9E%D1%84%D1%96%D1%86%D0%B5%D1%80" TargetMode="External"/><Relationship Id="rId116" Type="http://schemas.openxmlformats.org/officeDocument/2006/relationships/image" Target="media/image8.jpeg"/><Relationship Id="rId20" Type="http://schemas.openxmlformats.org/officeDocument/2006/relationships/hyperlink" Target="https://uk.wikipedia.org/wiki/1908" TargetMode="External"/><Relationship Id="rId41" Type="http://schemas.openxmlformats.org/officeDocument/2006/relationships/hyperlink" Target="https://uk.wikipedia.org/wiki/%D0%A5%D0%B2%D0%B8%D0%BB%D1%8C%D0%BE%D0%B2%D0%B8%D0%B9_%D0%9C%D0%B8%D0%BA%D0%BE%D0%BB%D0%B0" TargetMode="External"/><Relationship Id="rId54" Type="http://schemas.openxmlformats.org/officeDocument/2006/relationships/hyperlink" Target="https://uk.wikipedia.org/wiki/%D0%A6%D0%9A_%D0%9A%D0%9F(%D0%B1)%D0%A3" TargetMode="External"/><Relationship Id="rId62" Type="http://schemas.openxmlformats.org/officeDocument/2006/relationships/hyperlink" Target="https://uk.wikipedia.org/wiki/%D0%A2%D1%80%D0%B0%D0%B2%D0%B5%D0%BD%D1%8C" TargetMode="External"/><Relationship Id="rId70" Type="http://schemas.openxmlformats.org/officeDocument/2006/relationships/hyperlink" Target="https://uk.wikipedia.org/wiki/20_%D1%82%D1%80%D0%B0%D0%B2%D0%BD%D1%8F" TargetMode="External"/><Relationship Id="rId75" Type="http://schemas.openxmlformats.org/officeDocument/2006/relationships/hyperlink" Target="https://uk.wikipedia.org/w/index.php?title=%D0%9B%D0%B5%D0%BE%D0%BD%D1%96%D0%B4_%D0%9C%D0%B8%D1%82%D1%8C%D0%BA%D0%B5%D0%B2%D0%B8%D1%87&amp;action=edit&amp;redlink=1" TargetMode="External"/><Relationship Id="rId83" Type="http://schemas.openxmlformats.org/officeDocument/2006/relationships/hyperlink" Target="https://uk.wikipedia.org/wiki/%D0%A1%D0%B5%D1%80%D0%B3%D1%96%D0%B9_%D0%96%D0%B8%D0%B3%D0%B0%D0%BB%D0%BA%D0%BE" TargetMode="External"/><Relationship Id="rId88" Type="http://schemas.openxmlformats.org/officeDocument/2006/relationships/hyperlink" Target="https://uk.wikipedia.org/wiki/%D0%9A%D0%B0%D1%80%D0%B5%D0%BB%D1%96%D1%8F" TargetMode="External"/><Relationship Id="rId91" Type="http://schemas.openxmlformats.org/officeDocument/2006/relationships/hyperlink" Target="https://uk.wikipedia.org/wiki/19_%D0%B2%D0%B5%D1%80%D0%B5%D1%81%D0%BD%D1%8F" TargetMode="External"/><Relationship Id="rId96" Type="http://schemas.openxmlformats.org/officeDocument/2006/relationships/hyperlink" Target="https://uk.wikipedia.org/wiki/1937" TargetMode="External"/><Relationship Id="rId111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s://uk.wikipedia.org/wiki/%D0%9E%D1%85%D1%82%D0%B8%D1%80%D0%BA%D0%B0" TargetMode="External"/><Relationship Id="rId23" Type="http://schemas.openxmlformats.org/officeDocument/2006/relationships/hyperlink" Target="https://uk.wikipedia.org/wiki/%D0%9A%D0%B8%D1%97%D0%B2%D1%81%D1%8C%D0%BA%D0%B8%D0%B9_%D0%9D%D0%B0%D1%86%D1%96%D0%BE%D0%BD%D0%B0%D0%BB%D1%8C%D0%BD%D0%B8%D0%B9_%D0%A3%D0%BD%D1%96%D0%B2%D0%B5%D1%80%D1%81%D0%B8%D1%82%D0%B5%D1%82_%D1%96%D0%BC%D0%B5%D0%BD%D1%96_%D0%A2%D0%B0%D1%80%D0%B0%D1%81%D0%B0_%D0%A8%D0%B5%D0%B2%D1%87%D0%B5%D0%BD%D0%BA%D0%B0" TargetMode="External"/><Relationship Id="rId28" Type="http://schemas.openxmlformats.org/officeDocument/2006/relationships/hyperlink" Target="https://uk.wikipedia.org/wiki/%D0%94%D1%80%D1%83%D0%B3%D0%B0_%D0%BA%D0%B8%D1%97%D0%B2%D1%81%D1%8C%D0%BA%D0%B0_%D0%B3%D1%96%D0%BC%D0%BD%D0%B0%D0%B7%D1%96%D1%8F" TargetMode="External"/><Relationship Id="rId36" Type="http://schemas.openxmlformats.org/officeDocument/2006/relationships/hyperlink" Target="https://uk.wikipedia.org/wiki/1920" TargetMode="External"/><Relationship Id="rId49" Type="http://schemas.openxmlformats.org/officeDocument/2006/relationships/hyperlink" Target="https://uk.wikipedia.org/wiki/%D0%9C%D0%B8%D1%85%D0%B0%D0%B9%D0%BB%D0%BE_%D0%86%D0%B2%D1%87%D0%B5%D0%BD%D0%BA%D0%BE" TargetMode="External"/><Relationship Id="rId57" Type="http://schemas.openxmlformats.org/officeDocument/2006/relationships/hyperlink" Target="https://uk.wikipedia.org/wiki/1929" TargetMode="External"/><Relationship Id="rId106" Type="http://schemas.openxmlformats.org/officeDocument/2006/relationships/hyperlink" Target="https://uk.wikipedia.org/wiki/%D0%9D%D0%B0%D1%80%D0%BE%D0%B4%D0%BD%D0%B8%D0%B9_%D0%BA%D0%BE%D0%BC%D1%96%D1%81%D0%B0%D1%80%D1%96%D0%B0%D1%82_%D0%B2%D0%BD%D1%83%D1%82%D1%80%D1%96%D1%88%D0%BD%D1%96%D1%85_%D1%81%D0%BF%D1%80%D0%B0%D0%B2_%D0%A1%D0%A0%D0%A1%D0%A0" TargetMode="External"/><Relationship Id="rId114" Type="http://schemas.openxmlformats.org/officeDocument/2006/relationships/image" Target="media/image6.jpeg"/><Relationship Id="rId119" Type="http://schemas.openxmlformats.org/officeDocument/2006/relationships/theme" Target="theme/theme1.xml"/><Relationship Id="rId10" Type="http://schemas.openxmlformats.org/officeDocument/2006/relationships/hyperlink" Target="https://uk.wikipedia.org/wiki/%D0%9F%D0%BE%D0%BB%D1%82%D0%B0%D0%B2%D1%81%D1%8C%D0%BA%D0%B0_%D0%BE%D0%B1%D0%BB%D0%B0%D1%81%D1%82%D1%8C" TargetMode="External"/><Relationship Id="rId31" Type="http://schemas.openxmlformats.org/officeDocument/2006/relationships/hyperlink" Target="https://uk.wikipedia.org/wiki/%D0%9A%D0%BD%D0%B8%D0%B3%D0%B0%D1%80_(%D1%87%D0%B0%D1%81%D0%BE%D0%BF%D0%B8%D1%81)" TargetMode="External"/><Relationship Id="rId44" Type="http://schemas.openxmlformats.org/officeDocument/2006/relationships/hyperlink" Target="https://uk.wikipedia.org/wiki/1924" TargetMode="External"/><Relationship Id="rId52" Type="http://schemas.openxmlformats.org/officeDocument/2006/relationships/hyperlink" Target="https://uk.wikipedia.org/wiki/%D0%9B%D1%96%D1%82%D0%B5%D1%80%D0%B0%D1%82%D1%83%D1%80%D0%BD%D0%B8%D0%B9_%D0%BA%D1%80%D0%B8%D1%82%D0%B8%D0%BA" TargetMode="External"/><Relationship Id="rId60" Type="http://schemas.openxmlformats.org/officeDocument/2006/relationships/hyperlink" Target="https://uk.wikipedia.org/wiki/1930" TargetMode="External"/><Relationship Id="rId65" Type="http://schemas.openxmlformats.org/officeDocument/2006/relationships/hyperlink" Target="https://uk.wikipedia.org/wiki/1934" TargetMode="External"/><Relationship Id="rId73" Type="http://schemas.openxmlformats.org/officeDocument/2006/relationships/hyperlink" Target="https://uk.wikipedia.org/wiki/%D0%90%D0%BD%D0%B0%D0%BD%D1%96%D0%B9_%D0%9B%D0%B5%D0%B1%D1%96%D0%B4%D1%8C" TargetMode="External"/><Relationship Id="rId78" Type="http://schemas.openxmlformats.org/officeDocument/2006/relationships/hyperlink" Target="https://uk.wikipedia.org/wiki/4_%D0%BB%D1%8E%D1%82%D0%BE%D0%B3%D0%BE" TargetMode="External"/><Relationship Id="rId81" Type="http://schemas.openxmlformats.org/officeDocument/2006/relationships/hyperlink" Target="https://uk.wikipedia.org/wiki/26_%D0%B3%D1%80%D1%83%D0%B4%D0%BD%D1%8F" TargetMode="External"/><Relationship Id="rId86" Type="http://schemas.openxmlformats.org/officeDocument/2006/relationships/hyperlink" Target="https://uk.wikipedia.org/wiki/%D0%94%D0%BC%D0%B8%D1%82%D1%80%D0%BE_%D0%A4%D0%B0%D0%BB%D1%8C%D0%BA%D1%96%D0%B2%D1%81%D1%8C%D0%BA%D0%B8%D0%B9" TargetMode="External"/><Relationship Id="rId94" Type="http://schemas.openxmlformats.org/officeDocument/2006/relationships/hyperlink" Target="https://uk.wikipedia.org/wiki/1937" TargetMode="External"/><Relationship Id="rId99" Type="http://schemas.openxmlformats.org/officeDocument/2006/relationships/hyperlink" Target="https://uk.wikipedia.org/wiki/1958" TargetMode="External"/><Relationship Id="rId101" Type="http://schemas.openxmlformats.org/officeDocument/2006/relationships/hyperlink" Target="https://uk.wikipedia.org/wiki/193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k.wikipedia.org/wiki/%D0%97%D1%96%D0%BD%D1%8C%D0%BA%D1%96%D0%B2" TargetMode="External"/><Relationship Id="rId13" Type="http://schemas.openxmlformats.org/officeDocument/2006/relationships/hyperlink" Target="https://uk.wikipedia.org/wiki/%D0%97%D0%B5%D1%80%D0%BE%D0%B2_%D0%94%D0%BC%D0%B8%D1%82%D1%80%D0%BE_%D0%9A%D0%BE%D1%81%D1%82%D1%8F%D0%BD%D1%82%D0%B8%D0%BD%D0%BE%D0%B2%D0%B8%D1%87" TargetMode="External"/><Relationship Id="rId18" Type="http://schemas.openxmlformats.org/officeDocument/2006/relationships/hyperlink" Target="https://uk.wikipedia.org/wiki/%D0%9F%D0%B5%D1%80%D1%88%D0%B0_%D0%BA%D0%B8%D1%97%D0%B2%D1%81%D1%8C%D0%BA%D0%B0_%D0%B3%D1%96%D0%BC%D0%BD%D0%B0%D0%B7%D1%96%D1%8F" TargetMode="External"/><Relationship Id="rId39" Type="http://schemas.openxmlformats.org/officeDocument/2006/relationships/hyperlink" Target="https://uk.wikipedia.org/wiki/%D0%93%D1%80%D1%83%D0%B4%D0%B5%D0%BD%D1%8C" TargetMode="External"/><Relationship Id="rId109" Type="http://schemas.openxmlformats.org/officeDocument/2006/relationships/hyperlink" Target="https://uk.wikipedia.org/wiki/%D0%9B%D1%83%D0%BA%27%D1%8F%D0%BD%D1%96%D0%B2%D1%81%D1%8C%D0%BA%D0%B5_%D0%BA%D0%BB%D0%B0%D0%B4%D0%BE%D0%B2%D0%B8%D1%89%D0%B5" TargetMode="External"/><Relationship Id="rId34" Type="http://schemas.openxmlformats.org/officeDocument/2006/relationships/hyperlink" Target="https://uk.wikipedia.org/wiki/%D0%9A%D0%B8%D1%97%D0%B2%D1%81%D1%8C%D0%BA%D0%B8%D0%B9_%D1%83%D0%BD%D1%96%D0%B2%D0%B5%D1%80%D1%81%D0%B8%D1%82%D0%B5%D1%82" TargetMode="External"/><Relationship Id="rId50" Type="http://schemas.openxmlformats.org/officeDocument/2006/relationships/hyperlink" Target="https://uk.wikipedia.org/wiki/1924" TargetMode="External"/><Relationship Id="rId55" Type="http://schemas.openxmlformats.org/officeDocument/2006/relationships/hyperlink" Target="https://uk.wikipedia.org/wiki/1927" TargetMode="External"/><Relationship Id="rId76" Type="http://schemas.openxmlformats.org/officeDocument/2006/relationships/hyperlink" Target="https://uk.wikipedia.org/wiki/%D0%9F%D0%B8%D0%BB%D0%B8%D0%BF%D0%B5%D0%BD%D0%BA%D0%BE_%D0%91%D0%BE%D1%80%D0%B8%D1%81_%D0%9A%D1%83%D0%B7%D1%8C%D0%BC%D0%BE%D0%B2%D0%B8%D1%87" TargetMode="External"/><Relationship Id="rId97" Type="http://schemas.openxmlformats.org/officeDocument/2006/relationships/hyperlink" Target="https://uk.wikipedia.org/w/index.php?title=%D0%92%D1%96%D0%B9%D1%81%D1%8C%D0%BA%D0%BE%D0%B2%D0%B0_%D0%9A%D0%BE%D0%BB%D0%B5%D0%B3%D1%96%D1%8F_%D0%92%D0%B5%D1%80%D1%85%D0%BE%D0%B2%D0%BD%D0%BE%D0%B3%D0%BE_%D0%A1%D1%83%D0%B4%D1%83_%D0%A1%D0%A0%D0%A1%D0%A0&amp;action=edit&amp;redlink=1" TargetMode="External"/><Relationship Id="rId104" Type="http://schemas.openxmlformats.org/officeDocument/2006/relationships/hyperlink" Target="https://uk.wikipedia.org/wiki/1937" TargetMode="External"/><Relationship Id="rId7" Type="http://schemas.openxmlformats.org/officeDocument/2006/relationships/hyperlink" Target="https://uk.wikipedia.org/wiki/26_%D0%BA%D0%B2%D1%96%D1%82%D0%BD%D1%8F" TargetMode="External"/><Relationship Id="rId71" Type="http://schemas.openxmlformats.org/officeDocument/2006/relationships/hyperlink" Target="https://uk.wikipedia.org/wiki/%D0%9A%D0%B8%D1%97%D0%B2" TargetMode="External"/><Relationship Id="rId92" Type="http://schemas.openxmlformats.org/officeDocument/2006/relationships/hyperlink" Target="https://uk.wikipedia.org/wiki/193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k.wikipedia.org/wiki/19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16258</Words>
  <Characters>9268</Characters>
  <Application>Microsoft Office Word</Application>
  <DocSecurity>0</DocSecurity>
  <Lines>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5</cp:revision>
  <dcterms:created xsi:type="dcterms:W3CDTF">2020-04-20T12:25:00Z</dcterms:created>
  <dcterms:modified xsi:type="dcterms:W3CDTF">2020-05-24T11:49:00Z</dcterms:modified>
</cp:coreProperties>
</file>