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BF4D04" w:rsidRDefault="00BF4D04" w:rsidP="008F1F2C">
      <w:pPr>
        <w:jc w:val="center"/>
        <w:rPr>
          <w:lang w:val="uk-UA"/>
        </w:rPr>
      </w:pPr>
    </w:p>
    <w:p w:rsidR="00BF4D04" w:rsidRDefault="00BF4D04" w:rsidP="008F1F2C">
      <w:pPr>
        <w:jc w:val="center"/>
        <w:rPr>
          <w:lang w:val="uk-UA"/>
        </w:rPr>
      </w:pPr>
    </w:p>
    <w:p w:rsidR="00BF4D04" w:rsidRDefault="00BF4D04" w:rsidP="008F1F2C">
      <w:pPr>
        <w:jc w:val="center"/>
        <w:rPr>
          <w:lang w:val="uk-UA"/>
        </w:rPr>
      </w:pPr>
    </w:p>
    <w:p w:rsidR="002573FF" w:rsidRDefault="00355A91" w:rsidP="008F1F2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57500" cy="4343400"/>
            <wp:effectExtent l="19050" t="0" r="0" b="0"/>
            <wp:docPr id="2" name="Рисунок 1" descr="&amp;Zcy;&amp;iukcy;&amp;ncy;&amp;acy;&amp;yicy;&amp;dcy;&amp;acy; &amp;Tcy;&amp;ucy;&amp;lcy;&amp;u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cy;&amp;iukcy;&amp;ncy;&amp;acy;&amp;yicy;&amp;dcy;&amp;acy; &amp;Tcy;&amp;ucy;&amp;lcy;&amp;ucy;&amp;b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A91" w:rsidRDefault="00A2715E" w:rsidP="008F1F2C">
      <w:pPr>
        <w:jc w:val="center"/>
        <w:rPr>
          <w:rFonts w:ascii="Arial Black" w:hAnsi="Arial Black"/>
          <w:b/>
          <w:sz w:val="96"/>
          <w:szCs w:val="96"/>
          <w:lang w:val="uk-UA"/>
        </w:rPr>
      </w:pPr>
      <w:r w:rsidRPr="00A2715E">
        <w:rPr>
          <w:rFonts w:ascii="Arial Black" w:hAnsi="Arial Black"/>
          <w:b/>
          <w:sz w:val="96"/>
          <w:szCs w:val="96"/>
          <w:lang w:val="uk-UA"/>
        </w:rPr>
        <w:t>Шлях крізь пекло Зінаїди Тулуб</w:t>
      </w:r>
    </w:p>
    <w:p w:rsidR="00A2715E" w:rsidRPr="00A2715E" w:rsidRDefault="00A2715E" w:rsidP="008F1F2C">
      <w:pPr>
        <w:jc w:val="center"/>
        <w:rPr>
          <w:rFonts w:ascii="Arial Black" w:hAnsi="Arial Black"/>
          <w:b/>
          <w:i/>
          <w:sz w:val="52"/>
          <w:szCs w:val="52"/>
          <w:lang w:val="uk-UA"/>
        </w:rPr>
      </w:pPr>
      <w:r w:rsidRPr="00A2715E">
        <w:rPr>
          <w:rFonts w:ascii="Arial Black" w:hAnsi="Arial Black"/>
          <w:b/>
          <w:i/>
          <w:sz w:val="52"/>
          <w:szCs w:val="52"/>
          <w:lang w:val="uk-UA"/>
        </w:rPr>
        <w:t>28 листопада 125 років від дня народження української письменниці (1890-1964)</w:t>
      </w:r>
    </w:p>
    <w:p w:rsidR="0069213D" w:rsidRPr="00A2715E" w:rsidRDefault="0069213D"/>
    <w:p w:rsidR="0069213D" w:rsidRDefault="0069213D" w:rsidP="0069213D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831102"/>
            <wp:effectExtent l="19050" t="0" r="3175" b="0"/>
            <wp:docPr id="1" name="Рисунок 1" descr="C:\Documents and Settings\Администратор\Local Settings\Temporary Internet Files\Content.Word\IMG_20151111_15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51111_150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22" w:rsidRDefault="008F1F2C" w:rsidP="008F1F2C">
      <w:pPr>
        <w:jc w:val="both"/>
        <w:rPr>
          <w:b/>
          <w:lang w:val="uk-UA"/>
        </w:rPr>
      </w:pPr>
      <w:proofErr w:type="spellStart"/>
      <w:r w:rsidRPr="008F1F2C">
        <w:rPr>
          <w:b/>
        </w:rPr>
        <w:t>Зінаїда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Павлівна</w:t>
      </w:r>
      <w:proofErr w:type="spellEnd"/>
      <w:r w:rsidRPr="008F1F2C">
        <w:rPr>
          <w:b/>
        </w:rPr>
        <w:t xml:space="preserve"> Тулуб </w:t>
      </w:r>
      <w:proofErr w:type="spellStart"/>
      <w:r w:rsidRPr="008F1F2C">
        <w:rPr>
          <w:b/>
        </w:rPr>
        <w:t>народилася</w:t>
      </w:r>
      <w:proofErr w:type="spellEnd"/>
      <w:r w:rsidRPr="008F1F2C">
        <w:rPr>
          <w:b/>
        </w:rPr>
        <w:t xml:space="preserve"> 28 листопада 1890 р. в </w:t>
      </w:r>
      <w:proofErr w:type="spellStart"/>
      <w:r w:rsidRPr="008F1F2C">
        <w:rPr>
          <w:b/>
        </w:rPr>
        <w:t>Києві</w:t>
      </w:r>
      <w:proofErr w:type="spellEnd"/>
      <w:r w:rsidRPr="008F1F2C">
        <w:rPr>
          <w:b/>
        </w:rPr>
        <w:t xml:space="preserve"> </w:t>
      </w:r>
      <w:proofErr w:type="gramStart"/>
      <w:r w:rsidRPr="008F1F2C">
        <w:rPr>
          <w:b/>
        </w:rPr>
        <w:t>в</w:t>
      </w:r>
      <w:proofErr w:type="gram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сім’ї</w:t>
      </w:r>
      <w:proofErr w:type="spellEnd"/>
      <w:r w:rsidRPr="008F1F2C">
        <w:rPr>
          <w:b/>
        </w:rPr>
        <w:t xml:space="preserve"> юриста </w:t>
      </w:r>
      <w:proofErr w:type="spellStart"/>
      <w:r w:rsidRPr="008F1F2C">
        <w:rPr>
          <w:b/>
        </w:rPr>
        <w:t>й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відомого</w:t>
      </w:r>
      <w:proofErr w:type="spellEnd"/>
      <w:r w:rsidRPr="008F1F2C">
        <w:rPr>
          <w:b/>
        </w:rPr>
        <w:t xml:space="preserve"> на той час </w:t>
      </w:r>
      <w:proofErr w:type="spellStart"/>
      <w:r w:rsidRPr="008F1F2C">
        <w:rPr>
          <w:b/>
        </w:rPr>
        <w:t>російського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поета</w:t>
      </w:r>
      <w:proofErr w:type="spellEnd"/>
      <w:r w:rsidRPr="008F1F2C">
        <w:rPr>
          <w:b/>
        </w:rPr>
        <w:t xml:space="preserve"> Павла Тулуба. </w:t>
      </w:r>
      <w:proofErr w:type="spellStart"/>
      <w:r w:rsidRPr="008F1F2C">
        <w:rPr>
          <w:b/>
        </w:rPr>
        <w:t>Дитинство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минало</w:t>
      </w:r>
      <w:proofErr w:type="spellEnd"/>
      <w:r w:rsidRPr="008F1F2C">
        <w:rPr>
          <w:b/>
        </w:rPr>
        <w:t xml:space="preserve"> в </w:t>
      </w:r>
      <w:proofErr w:type="spellStart"/>
      <w:r w:rsidRPr="008F1F2C">
        <w:rPr>
          <w:b/>
        </w:rPr>
        <w:t>Брацлаві</w:t>
      </w:r>
      <w:proofErr w:type="spellEnd"/>
      <w:r w:rsidRPr="008F1F2C">
        <w:rPr>
          <w:b/>
        </w:rPr>
        <w:t xml:space="preserve">, </w:t>
      </w:r>
      <w:proofErr w:type="spellStart"/>
      <w:r w:rsidRPr="008F1F2C">
        <w:rPr>
          <w:b/>
        </w:rPr>
        <w:t>згодом</w:t>
      </w:r>
      <w:proofErr w:type="spellEnd"/>
      <w:r w:rsidRPr="008F1F2C">
        <w:rPr>
          <w:b/>
        </w:rPr>
        <w:t xml:space="preserve"> — у </w:t>
      </w:r>
      <w:proofErr w:type="spellStart"/>
      <w:r w:rsidRPr="008F1F2C">
        <w:rPr>
          <w:b/>
        </w:rPr>
        <w:t>Таганрозі</w:t>
      </w:r>
      <w:proofErr w:type="spellEnd"/>
      <w:r w:rsidRPr="008F1F2C">
        <w:rPr>
          <w:b/>
        </w:rPr>
        <w:t xml:space="preserve">, </w:t>
      </w:r>
      <w:proofErr w:type="spellStart"/>
      <w:r w:rsidRPr="008F1F2C">
        <w:rPr>
          <w:b/>
        </w:rPr>
        <w:t>куди</w:t>
      </w:r>
      <w:proofErr w:type="spellEnd"/>
      <w:r w:rsidRPr="008F1F2C">
        <w:rPr>
          <w:b/>
        </w:rPr>
        <w:t xml:space="preserve"> </w:t>
      </w:r>
      <w:proofErr w:type="spellStart"/>
      <w:proofErr w:type="gramStart"/>
      <w:r w:rsidRPr="008F1F2C">
        <w:rPr>
          <w:b/>
        </w:rPr>
        <w:t>пере</w:t>
      </w:r>
      <w:proofErr w:type="gramEnd"/>
      <w:r w:rsidRPr="008F1F2C">
        <w:rPr>
          <w:b/>
        </w:rPr>
        <w:t>їхали</w:t>
      </w:r>
      <w:proofErr w:type="spellEnd"/>
      <w:r w:rsidRPr="008F1F2C">
        <w:rPr>
          <w:b/>
        </w:rPr>
        <w:t xml:space="preserve"> батьки. </w:t>
      </w:r>
      <w:proofErr w:type="spellStart"/>
      <w:r w:rsidRPr="008F1F2C">
        <w:rPr>
          <w:b/>
        </w:rPr>
        <w:t>Від</w:t>
      </w:r>
      <w:proofErr w:type="spellEnd"/>
      <w:r w:rsidRPr="008F1F2C">
        <w:rPr>
          <w:b/>
        </w:rPr>
        <w:t xml:space="preserve"> 1904 року </w:t>
      </w:r>
      <w:proofErr w:type="spellStart"/>
      <w:r w:rsidRPr="008F1F2C">
        <w:rPr>
          <w:b/>
        </w:rPr>
        <w:t>майбутня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письменниця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знову</w:t>
      </w:r>
      <w:proofErr w:type="spellEnd"/>
      <w:r w:rsidRPr="008F1F2C">
        <w:rPr>
          <w:b/>
        </w:rPr>
        <w:t xml:space="preserve"> в </w:t>
      </w:r>
      <w:proofErr w:type="spellStart"/>
      <w:r w:rsidRPr="008F1F2C">
        <w:rPr>
          <w:b/>
        </w:rPr>
        <w:t>Києві</w:t>
      </w:r>
      <w:proofErr w:type="spellEnd"/>
      <w:r w:rsidRPr="008F1F2C">
        <w:rPr>
          <w:b/>
        </w:rPr>
        <w:t xml:space="preserve">, де 1913 року </w:t>
      </w:r>
      <w:proofErr w:type="spellStart"/>
      <w:r w:rsidRPr="008F1F2C">
        <w:rPr>
          <w:b/>
        </w:rPr>
        <w:t>закінчила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історико-філологічний</w:t>
      </w:r>
      <w:proofErr w:type="spellEnd"/>
      <w:r w:rsidRPr="008F1F2C">
        <w:rPr>
          <w:b/>
        </w:rPr>
        <w:t xml:space="preserve"> факультет </w:t>
      </w:r>
      <w:proofErr w:type="spellStart"/>
      <w:r w:rsidRPr="008F1F2C">
        <w:rPr>
          <w:b/>
        </w:rPr>
        <w:t>місцевих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Вищих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жіночих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курсів</w:t>
      </w:r>
      <w:proofErr w:type="spellEnd"/>
      <w:r w:rsidRPr="008F1F2C">
        <w:rPr>
          <w:b/>
        </w:rPr>
        <w:t xml:space="preserve">. По </w:t>
      </w:r>
      <w:proofErr w:type="spellStart"/>
      <w:r w:rsidRPr="008F1F2C">
        <w:rPr>
          <w:b/>
        </w:rPr>
        <w:t>захисті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дисертації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була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залишена</w:t>
      </w:r>
      <w:proofErr w:type="spellEnd"/>
      <w:r w:rsidRPr="008F1F2C">
        <w:rPr>
          <w:b/>
        </w:rPr>
        <w:t xml:space="preserve"> при </w:t>
      </w:r>
      <w:proofErr w:type="spellStart"/>
      <w:r w:rsidRPr="008F1F2C">
        <w:rPr>
          <w:b/>
        </w:rPr>
        <w:t>Київському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університеті</w:t>
      </w:r>
      <w:proofErr w:type="spellEnd"/>
      <w:r w:rsidRPr="008F1F2C">
        <w:rPr>
          <w:b/>
        </w:rPr>
        <w:t xml:space="preserve"> для </w:t>
      </w:r>
      <w:proofErr w:type="spellStart"/>
      <w:proofErr w:type="gramStart"/>
      <w:r w:rsidRPr="008F1F2C">
        <w:rPr>
          <w:b/>
        </w:rPr>
        <w:t>п</w:t>
      </w:r>
      <w:proofErr w:type="gramEnd"/>
      <w:r w:rsidRPr="008F1F2C">
        <w:rPr>
          <w:b/>
        </w:rPr>
        <w:t>ідготовки</w:t>
      </w:r>
      <w:proofErr w:type="spellEnd"/>
      <w:r w:rsidRPr="008F1F2C">
        <w:rPr>
          <w:b/>
        </w:rPr>
        <w:t xml:space="preserve"> до </w:t>
      </w:r>
      <w:proofErr w:type="spellStart"/>
      <w:r w:rsidRPr="008F1F2C">
        <w:rPr>
          <w:b/>
        </w:rPr>
        <w:t>професури</w:t>
      </w:r>
      <w:proofErr w:type="spellEnd"/>
      <w:r w:rsidRPr="008F1F2C">
        <w:rPr>
          <w:b/>
        </w:rPr>
        <w:t xml:space="preserve">. У 1920-их </w:t>
      </w:r>
      <w:proofErr w:type="gramStart"/>
      <w:r w:rsidRPr="008F1F2C">
        <w:rPr>
          <w:b/>
        </w:rPr>
        <w:t>роках</w:t>
      </w:r>
      <w:proofErr w:type="gram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працювала</w:t>
      </w:r>
      <w:proofErr w:type="spellEnd"/>
      <w:r w:rsidRPr="008F1F2C">
        <w:rPr>
          <w:b/>
        </w:rPr>
        <w:t xml:space="preserve"> лектором у </w:t>
      </w:r>
      <w:proofErr w:type="spellStart"/>
      <w:r w:rsidRPr="008F1F2C">
        <w:rPr>
          <w:b/>
        </w:rPr>
        <w:t>військових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частинах</w:t>
      </w:r>
      <w:proofErr w:type="spellEnd"/>
      <w:r w:rsidRPr="008F1F2C">
        <w:rPr>
          <w:b/>
        </w:rPr>
        <w:t xml:space="preserve">, </w:t>
      </w:r>
      <w:proofErr w:type="spellStart"/>
      <w:r w:rsidRPr="008F1F2C">
        <w:rPr>
          <w:b/>
        </w:rPr>
        <w:t>завідувала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літературною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частиною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Київського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фотокомітету</w:t>
      </w:r>
      <w:proofErr w:type="spellEnd"/>
      <w:r w:rsidRPr="008F1F2C">
        <w:rPr>
          <w:b/>
        </w:rPr>
        <w:t xml:space="preserve">. У 1919–1921 </w:t>
      </w:r>
      <w:proofErr w:type="spellStart"/>
      <w:r w:rsidRPr="008F1F2C">
        <w:rPr>
          <w:b/>
        </w:rPr>
        <w:t>рр</w:t>
      </w:r>
      <w:proofErr w:type="spellEnd"/>
      <w:r w:rsidRPr="008F1F2C">
        <w:rPr>
          <w:b/>
        </w:rPr>
        <w:t xml:space="preserve">. </w:t>
      </w:r>
      <w:proofErr w:type="spellStart"/>
      <w:r w:rsidRPr="008F1F2C">
        <w:rPr>
          <w:b/>
        </w:rPr>
        <w:t>очолювала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лекторську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секцію</w:t>
      </w:r>
      <w:proofErr w:type="spellEnd"/>
      <w:r w:rsidRPr="008F1F2C">
        <w:rPr>
          <w:b/>
        </w:rPr>
        <w:t xml:space="preserve"> в </w:t>
      </w:r>
      <w:proofErr w:type="spellStart"/>
      <w:r w:rsidRPr="008F1F2C">
        <w:rPr>
          <w:b/>
        </w:rPr>
        <w:t>одній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із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частин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Червоної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Армії</w:t>
      </w:r>
      <w:proofErr w:type="spellEnd"/>
      <w:r w:rsidRPr="008F1F2C">
        <w:rPr>
          <w:b/>
        </w:rPr>
        <w:t xml:space="preserve">. </w:t>
      </w:r>
      <w:proofErr w:type="gramStart"/>
      <w:r w:rsidRPr="008F1F2C">
        <w:rPr>
          <w:b/>
        </w:rPr>
        <w:t>З</w:t>
      </w:r>
      <w:proofErr w:type="gramEnd"/>
      <w:r w:rsidRPr="008F1F2C">
        <w:rPr>
          <w:b/>
        </w:rPr>
        <w:t xml:space="preserve"> 1921-го </w:t>
      </w:r>
      <w:proofErr w:type="spellStart"/>
      <w:r w:rsidRPr="008F1F2C">
        <w:rPr>
          <w:b/>
        </w:rPr>
        <w:t>працювала</w:t>
      </w:r>
      <w:proofErr w:type="spellEnd"/>
      <w:r w:rsidRPr="008F1F2C">
        <w:rPr>
          <w:b/>
        </w:rPr>
        <w:t xml:space="preserve"> в </w:t>
      </w:r>
      <w:proofErr w:type="spellStart"/>
      <w:r w:rsidRPr="008F1F2C">
        <w:rPr>
          <w:b/>
        </w:rPr>
        <w:t>різних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радянських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установах</w:t>
      </w:r>
      <w:proofErr w:type="spellEnd"/>
      <w:r w:rsidRPr="008F1F2C">
        <w:rPr>
          <w:b/>
        </w:rPr>
        <w:t xml:space="preserve">: </w:t>
      </w:r>
      <w:proofErr w:type="spellStart"/>
      <w:r w:rsidRPr="008F1F2C">
        <w:rPr>
          <w:b/>
        </w:rPr>
        <w:t>завідувала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літчастиною</w:t>
      </w:r>
      <w:proofErr w:type="spellEnd"/>
      <w:r w:rsidRPr="008F1F2C">
        <w:rPr>
          <w:b/>
        </w:rPr>
        <w:t xml:space="preserve"> в </w:t>
      </w:r>
      <w:proofErr w:type="spellStart"/>
      <w:r w:rsidRPr="008F1F2C">
        <w:rPr>
          <w:b/>
        </w:rPr>
        <w:t>Київському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кінофотокомітеті</w:t>
      </w:r>
      <w:proofErr w:type="spellEnd"/>
      <w:r w:rsidRPr="008F1F2C">
        <w:rPr>
          <w:b/>
        </w:rPr>
        <w:t xml:space="preserve">, служила у </w:t>
      </w:r>
      <w:proofErr w:type="spellStart"/>
      <w:r w:rsidRPr="008F1F2C">
        <w:rPr>
          <w:b/>
        </w:rPr>
        <w:t>відділі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місцевого</w:t>
      </w:r>
      <w:proofErr w:type="spellEnd"/>
      <w:r w:rsidRPr="008F1F2C">
        <w:rPr>
          <w:b/>
        </w:rPr>
        <w:t xml:space="preserve"> бюджету. </w:t>
      </w:r>
      <w:proofErr w:type="gramStart"/>
      <w:r w:rsidRPr="008F1F2C">
        <w:rPr>
          <w:b/>
        </w:rPr>
        <w:t>З</w:t>
      </w:r>
      <w:proofErr w:type="gramEnd"/>
      <w:r w:rsidRPr="008F1F2C">
        <w:rPr>
          <w:b/>
        </w:rPr>
        <w:t xml:space="preserve"> 1926 р.— на </w:t>
      </w:r>
      <w:proofErr w:type="spellStart"/>
      <w:r w:rsidRPr="008F1F2C">
        <w:rPr>
          <w:b/>
        </w:rPr>
        <w:t>творчій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роботі</w:t>
      </w:r>
      <w:proofErr w:type="spellEnd"/>
      <w:r w:rsidRPr="008F1F2C">
        <w:rPr>
          <w:b/>
        </w:rPr>
        <w:t xml:space="preserve">. </w:t>
      </w:r>
      <w:proofErr w:type="spellStart"/>
      <w:r w:rsidRPr="008F1F2C">
        <w:rPr>
          <w:b/>
        </w:rPr>
        <w:t>Заарештували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Зінаїду</w:t>
      </w:r>
      <w:proofErr w:type="spellEnd"/>
      <w:r w:rsidRPr="008F1F2C">
        <w:rPr>
          <w:b/>
        </w:rPr>
        <w:t xml:space="preserve"> Тулуб 4 </w:t>
      </w:r>
      <w:proofErr w:type="spellStart"/>
      <w:r w:rsidRPr="008F1F2C">
        <w:rPr>
          <w:b/>
        </w:rPr>
        <w:t>липня</w:t>
      </w:r>
      <w:proofErr w:type="spellEnd"/>
      <w:r w:rsidRPr="008F1F2C">
        <w:rPr>
          <w:b/>
        </w:rPr>
        <w:t xml:space="preserve"> 1937 р. В </w:t>
      </w:r>
      <w:proofErr w:type="spellStart"/>
      <w:r w:rsidRPr="008F1F2C">
        <w:rPr>
          <w:b/>
        </w:rPr>
        <w:t>обвинуваченні</w:t>
      </w:r>
      <w:proofErr w:type="spellEnd"/>
      <w:r w:rsidRPr="008F1F2C">
        <w:rPr>
          <w:b/>
        </w:rPr>
        <w:t xml:space="preserve">, яке </w:t>
      </w:r>
      <w:proofErr w:type="spellStart"/>
      <w:r w:rsidRPr="008F1F2C">
        <w:rPr>
          <w:b/>
        </w:rPr>
        <w:t>склав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співробітник</w:t>
      </w:r>
      <w:proofErr w:type="spellEnd"/>
      <w:r w:rsidRPr="008F1F2C">
        <w:rPr>
          <w:b/>
        </w:rPr>
        <w:t xml:space="preserve"> IV </w:t>
      </w:r>
      <w:proofErr w:type="spellStart"/>
      <w:r w:rsidRPr="008F1F2C">
        <w:rPr>
          <w:b/>
        </w:rPr>
        <w:t>відділу</w:t>
      </w:r>
      <w:proofErr w:type="spellEnd"/>
      <w:r w:rsidRPr="008F1F2C">
        <w:rPr>
          <w:b/>
        </w:rPr>
        <w:t xml:space="preserve"> УДБ НКВС УРСР лейтенант </w:t>
      </w:r>
      <w:proofErr w:type="spellStart"/>
      <w:r w:rsidRPr="008F1F2C">
        <w:rPr>
          <w:b/>
        </w:rPr>
        <w:t>Держбезпеки</w:t>
      </w:r>
      <w:proofErr w:type="spellEnd"/>
      <w:r w:rsidRPr="008F1F2C">
        <w:rPr>
          <w:b/>
        </w:rPr>
        <w:t xml:space="preserve"> Хват, </w:t>
      </w:r>
      <w:proofErr w:type="spellStart"/>
      <w:r w:rsidRPr="008F1F2C">
        <w:rPr>
          <w:b/>
        </w:rPr>
        <w:t>зазначалося</w:t>
      </w:r>
      <w:proofErr w:type="spellEnd"/>
      <w:r w:rsidRPr="008F1F2C">
        <w:rPr>
          <w:b/>
        </w:rPr>
        <w:t xml:space="preserve">, </w:t>
      </w:r>
      <w:proofErr w:type="spellStart"/>
      <w:r w:rsidRPr="008F1F2C">
        <w:rPr>
          <w:b/>
        </w:rPr>
        <w:t>що</w:t>
      </w:r>
      <w:proofErr w:type="spellEnd"/>
      <w:r w:rsidRPr="008F1F2C">
        <w:rPr>
          <w:b/>
        </w:rPr>
        <w:t xml:space="preserve"> вона «</w:t>
      </w:r>
      <w:proofErr w:type="spellStart"/>
      <w:r w:rsidRPr="008F1F2C">
        <w:rPr>
          <w:b/>
        </w:rPr>
        <w:t>є</w:t>
      </w:r>
      <w:proofErr w:type="spellEnd"/>
      <w:r w:rsidRPr="008F1F2C">
        <w:rPr>
          <w:b/>
        </w:rPr>
        <w:t xml:space="preserve"> активною </w:t>
      </w:r>
      <w:proofErr w:type="spellStart"/>
      <w:r w:rsidRPr="008F1F2C">
        <w:rPr>
          <w:b/>
        </w:rPr>
        <w:t>учасницею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контрреволюційної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організації</w:t>
      </w:r>
      <w:proofErr w:type="spellEnd"/>
      <w:r w:rsidRPr="008F1F2C">
        <w:rPr>
          <w:b/>
        </w:rPr>
        <w:t xml:space="preserve"> «</w:t>
      </w:r>
      <w:proofErr w:type="spellStart"/>
      <w:r w:rsidRPr="008F1F2C">
        <w:rPr>
          <w:b/>
        </w:rPr>
        <w:t>Виборчий</w:t>
      </w:r>
      <w:proofErr w:type="spellEnd"/>
      <w:r w:rsidRPr="008F1F2C">
        <w:rPr>
          <w:b/>
        </w:rPr>
        <w:t xml:space="preserve"> центр», </w:t>
      </w:r>
      <w:proofErr w:type="spellStart"/>
      <w:r w:rsidRPr="008F1F2C">
        <w:rPr>
          <w:b/>
        </w:rPr>
        <w:t>котра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здійснює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підривну</w:t>
      </w:r>
      <w:proofErr w:type="spellEnd"/>
      <w:r w:rsidRPr="008F1F2C">
        <w:rPr>
          <w:b/>
        </w:rPr>
        <w:t xml:space="preserve"> роботу перед </w:t>
      </w:r>
      <w:proofErr w:type="spellStart"/>
      <w:r w:rsidRPr="008F1F2C">
        <w:rPr>
          <w:b/>
        </w:rPr>
        <w:t>наступними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виборами</w:t>
      </w:r>
      <w:proofErr w:type="spellEnd"/>
      <w:r w:rsidRPr="008F1F2C">
        <w:rPr>
          <w:b/>
        </w:rPr>
        <w:t xml:space="preserve"> до Рад». Засудили </w:t>
      </w:r>
      <w:proofErr w:type="spellStart"/>
      <w:r w:rsidRPr="008F1F2C">
        <w:rPr>
          <w:b/>
        </w:rPr>
        <w:t>письменницю</w:t>
      </w:r>
      <w:proofErr w:type="spellEnd"/>
      <w:r w:rsidRPr="008F1F2C">
        <w:rPr>
          <w:b/>
        </w:rPr>
        <w:t xml:space="preserve"> до </w:t>
      </w:r>
      <w:proofErr w:type="gramStart"/>
      <w:r w:rsidRPr="008F1F2C">
        <w:rPr>
          <w:b/>
        </w:rPr>
        <w:t>тюремного</w:t>
      </w:r>
      <w:proofErr w:type="gram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ув’язнення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строком</w:t>
      </w:r>
      <w:proofErr w:type="spellEnd"/>
      <w:r w:rsidRPr="008F1F2C">
        <w:rPr>
          <w:b/>
        </w:rPr>
        <w:t xml:space="preserve"> на 10 </w:t>
      </w:r>
      <w:proofErr w:type="spellStart"/>
      <w:r w:rsidRPr="008F1F2C">
        <w:rPr>
          <w:b/>
        </w:rPr>
        <w:t>років</w:t>
      </w:r>
      <w:proofErr w:type="spellEnd"/>
      <w:r w:rsidRPr="008F1F2C">
        <w:rPr>
          <w:b/>
        </w:rPr>
        <w:t xml:space="preserve"> (</w:t>
      </w:r>
      <w:proofErr w:type="spellStart"/>
      <w:r w:rsidRPr="008F1F2C">
        <w:rPr>
          <w:b/>
        </w:rPr>
        <w:t>із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поразкою</w:t>
      </w:r>
      <w:proofErr w:type="spellEnd"/>
      <w:r w:rsidRPr="008F1F2C">
        <w:rPr>
          <w:b/>
        </w:rPr>
        <w:t xml:space="preserve"> в </w:t>
      </w:r>
      <w:proofErr w:type="spellStart"/>
      <w:r w:rsidRPr="008F1F2C">
        <w:rPr>
          <w:b/>
        </w:rPr>
        <w:t>політичних</w:t>
      </w:r>
      <w:proofErr w:type="spellEnd"/>
      <w:r w:rsidRPr="008F1F2C">
        <w:rPr>
          <w:b/>
        </w:rPr>
        <w:t xml:space="preserve"> правах — на 5 </w:t>
      </w:r>
      <w:proofErr w:type="spellStart"/>
      <w:r w:rsidRPr="008F1F2C">
        <w:rPr>
          <w:b/>
        </w:rPr>
        <w:t>років</w:t>
      </w:r>
      <w:proofErr w:type="spellEnd"/>
      <w:r w:rsidRPr="008F1F2C">
        <w:rPr>
          <w:b/>
        </w:rPr>
        <w:t xml:space="preserve">) </w:t>
      </w:r>
      <w:proofErr w:type="spellStart"/>
      <w:r w:rsidRPr="008F1F2C">
        <w:rPr>
          <w:b/>
        </w:rPr>
        <w:t>і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конфіскацією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всього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приналежного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їй</w:t>
      </w:r>
      <w:proofErr w:type="spellEnd"/>
      <w:r w:rsidRPr="008F1F2C">
        <w:rPr>
          <w:b/>
        </w:rPr>
        <w:t xml:space="preserve"> майна. </w:t>
      </w:r>
      <w:proofErr w:type="spellStart"/>
      <w:r w:rsidRPr="008F1F2C">
        <w:rPr>
          <w:b/>
        </w:rPr>
        <w:t>Ув’язнення</w:t>
      </w:r>
      <w:proofErr w:type="spellEnd"/>
      <w:r w:rsidRPr="008F1F2C">
        <w:rPr>
          <w:b/>
        </w:rPr>
        <w:t xml:space="preserve"> </w:t>
      </w:r>
      <w:proofErr w:type="spellStart"/>
      <w:proofErr w:type="gramStart"/>
      <w:r w:rsidRPr="008F1F2C">
        <w:rPr>
          <w:b/>
        </w:rPr>
        <w:t>З</w:t>
      </w:r>
      <w:proofErr w:type="gramEnd"/>
      <w:r w:rsidRPr="008F1F2C">
        <w:rPr>
          <w:b/>
        </w:rPr>
        <w:t>інаїда</w:t>
      </w:r>
      <w:proofErr w:type="spellEnd"/>
      <w:r w:rsidRPr="008F1F2C">
        <w:rPr>
          <w:b/>
        </w:rPr>
        <w:t xml:space="preserve"> Тулуб </w:t>
      </w:r>
      <w:proofErr w:type="spellStart"/>
      <w:r w:rsidRPr="008F1F2C">
        <w:rPr>
          <w:b/>
        </w:rPr>
        <w:t>відбувала</w:t>
      </w:r>
      <w:proofErr w:type="spellEnd"/>
      <w:r w:rsidRPr="008F1F2C">
        <w:rPr>
          <w:b/>
        </w:rPr>
        <w:t xml:space="preserve"> в </w:t>
      </w:r>
      <w:proofErr w:type="spellStart"/>
      <w:r w:rsidRPr="008F1F2C">
        <w:rPr>
          <w:b/>
        </w:rPr>
        <w:t>ярославській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тюрмі</w:t>
      </w:r>
      <w:proofErr w:type="spellEnd"/>
      <w:r w:rsidRPr="008F1F2C">
        <w:rPr>
          <w:b/>
        </w:rPr>
        <w:t xml:space="preserve">, а </w:t>
      </w:r>
      <w:proofErr w:type="spellStart"/>
      <w:r w:rsidRPr="008F1F2C">
        <w:rPr>
          <w:b/>
        </w:rPr>
        <w:t>з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літа</w:t>
      </w:r>
      <w:proofErr w:type="spellEnd"/>
      <w:r w:rsidRPr="008F1F2C">
        <w:rPr>
          <w:b/>
        </w:rPr>
        <w:t xml:space="preserve"> 1939 р.— на </w:t>
      </w:r>
      <w:proofErr w:type="spellStart"/>
      <w:r w:rsidRPr="008F1F2C">
        <w:rPr>
          <w:b/>
        </w:rPr>
        <w:t>Колимі</w:t>
      </w:r>
      <w:proofErr w:type="spellEnd"/>
      <w:r w:rsidRPr="008F1F2C">
        <w:rPr>
          <w:b/>
        </w:rPr>
        <w:t xml:space="preserve">, де </w:t>
      </w:r>
      <w:proofErr w:type="spellStart"/>
      <w:r w:rsidRPr="008F1F2C">
        <w:rPr>
          <w:b/>
        </w:rPr>
        <w:t>й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була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звільнена</w:t>
      </w:r>
      <w:proofErr w:type="spellEnd"/>
      <w:r w:rsidRPr="008F1F2C">
        <w:rPr>
          <w:b/>
        </w:rPr>
        <w:t xml:space="preserve"> 4 </w:t>
      </w:r>
      <w:proofErr w:type="spellStart"/>
      <w:r w:rsidRPr="008F1F2C">
        <w:rPr>
          <w:b/>
        </w:rPr>
        <w:t>липня</w:t>
      </w:r>
      <w:proofErr w:type="spellEnd"/>
      <w:r w:rsidRPr="008F1F2C">
        <w:rPr>
          <w:b/>
        </w:rPr>
        <w:t xml:space="preserve"> 1947 р. у </w:t>
      </w:r>
      <w:proofErr w:type="spellStart"/>
      <w:r w:rsidRPr="008F1F2C">
        <w:rPr>
          <w:b/>
        </w:rPr>
        <w:t>зв’язку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з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відбуттям</w:t>
      </w:r>
      <w:proofErr w:type="spellEnd"/>
      <w:r w:rsidRPr="008F1F2C">
        <w:rPr>
          <w:b/>
        </w:rPr>
        <w:t xml:space="preserve"> строку. </w:t>
      </w:r>
      <w:proofErr w:type="spellStart"/>
      <w:r w:rsidRPr="008F1F2C">
        <w:rPr>
          <w:b/>
        </w:rPr>
        <w:t>Невдовзі</w:t>
      </w:r>
      <w:proofErr w:type="spellEnd"/>
      <w:r w:rsidRPr="008F1F2C">
        <w:rPr>
          <w:b/>
        </w:rPr>
        <w:t xml:space="preserve"> через </w:t>
      </w:r>
      <w:proofErr w:type="spellStart"/>
      <w:r w:rsidRPr="008F1F2C">
        <w:rPr>
          <w:b/>
        </w:rPr>
        <w:t>інвалідність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вислали</w:t>
      </w:r>
      <w:proofErr w:type="spellEnd"/>
      <w:r w:rsidRPr="008F1F2C">
        <w:rPr>
          <w:b/>
        </w:rPr>
        <w:t xml:space="preserve"> в </w:t>
      </w:r>
      <w:proofErr w:type="spellStart"/>
      <w:r w:rsidRPr="008F1F2C">
        <w:rPr>
          <w:b/>
        </w:rPr>
        <w:t>Джамбульський</w:t>
      </w:r>
      <w:proofErr w:type="spellEnd"/>
      <w:r w:rsidRPr="008F1F2C">
        <w:rPr>
          <w:b/>
        </w:rPr>
        <w:t xml:space="preserve"> район </w:t>
      </w:r>
      <w:proofErr w:type="spellStart"/>
      <w:r w:rsidRPr="008F1F2C">
        <w:rPr>
          <w:b/>
        </w:rPr>
        <w:t>Алма-Атинської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області</w:t>
      </w:r>
      <w:proofErr w:type="spellEnd"/>
      <w:r w:rsidRPr="008F1F2C">
        <w:rPr>
          <w:b/>
        </w:rPr>
        <w:t xml:space="preserve">, де </w:t>
      </w:r>
      <w:proofErr w:type="spellStart"/>
      <w:r w:rsidRPr="008F1F2C">
        <w:rPr>
          <w:b/>
        </w:rPr>
        <w:t>працювала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шкільним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бібліотекарем</w:t>
      </w:r>
      <w:proofErr w:type="spellEnd"/>
      <w:r w:rsidRPr="008F1F2C">
        <w:rPr>
          <w:b/>
        </w:rPr>
        <w:t xml:space="preserve">. 16 </w:t>
      </w:r>
      <w:proofErr w:type="spellStart"/>
      <w:r w:rsidRPr="008F1F2C">
        <w:rPr>
          <w:b/>
        </w:rPr>
        <w:t>травня</w:t>
      </w:r>
      <w:proofErr w:type="spellEnd"/>
      <w:r w:rsidRPr="008F1F2C">
        <w:rPr>
          <w:b/>
        </w:rPr>
        <w:t xml:space="preserve"> 1950 р. </w:t>
      </w:r>
      <w:proofErr w:type="spellStart"/>
      <w:r w:rsidRPr="008F1F2C">
        <w:rPr>
          <w:b/>
        </w:rPr>
        <w:t>їй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був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оголошений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новий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вирок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Особливої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наради</w:t>
      </w:r>
      <w:proofErr w:type="spellEnd"/>
      <w:r w:rsidRPr="008F1F2C">
        <w:rPr>
          <w:b/>
        </w:rPr>
        <w:t xml:space="preserve"> при </w:t>
      </w:r>
      <w:proofErr w:type="spellStart"/>
      <w:r w:rsidRPr="008F1F2C">
        <w:rPr>
          <w:b/>
        </w:rPr>
        <w:t>міністр</w:t>
      </w:r>
      <w:proofErr w:type="gramStart"/>
      <w:r w:rsidRPr="008F1F2C">
        <w:rPr>
          <w:b/>
        </w:rPr>
        <w:t>і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Д</w:t>
      </w:r>
      <w:proofErr w:type="gramEnd"/>
      <w:r w:rsidRPr="008F1F2C">
        <w:rPr>
          <w:b/>
        </w:rPr>
        <w:t>ержавної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безпеки</w:t>
      </w:r>
      <w:proofErr w:type="spellEnd"/>
      <w:r w:rsidRPr="008F1F2C">
        <w:rPr>
          <w:b/>
        </w:rPr>
        <w:t xml:space="preserve"> СРСР: «…за </w:t>
      </w:r>
      <w:proofErr w:type="spellStart"/>
      <w:r w:rsidRPr="008F1F2C">
        <w:rPr>
          <w:b/>
        </w:rPr>
        <w:t>приналежність</w:t>
      </w:r>
      <w:proofErr w:type="spellEnd"/>
      <w:r w:rsidRPr="008F1F2C">
        <w:rPr>
          <w:b/>
        </w:rPr>
        <w:t xml:space="preserve"> до </w:t>
      </w:r>
      <w:proofErr w:type="spellStart"/>
      <w:r w:rsidRPr="008F1F2C">
        <w:rPr>
          <w:b/>
        </w:rPr>
        <w:t>антирадянської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есеро-меншовицької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організації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зіслати</w:t>
      </w:r>
      <w:proofErr w:type="spellEnd"/>
      <w:r w:rsidRPr="008F1F2C">
        <w:rPr>
          <w:b/>
        </w:rPr>
        <w:t xml:space="preserve"> на </w:t>
      </w:r>
      <w:proofErr w:type="spellStart"/>
      <w:r w:rsidRPr="008F1F2C">
        <w:rPr>
          <w:b/>
        </w:rPr>
        <w:t>поселення</w:t>
      </w:r>
      <w:proofErr w:type="spellEnd"/>
      <w:r w:rsidRPr="008F1F2C">
        <w:rPr>
          <w:b/>
        </w:rPr>
        <w:t xml:space="preserve"> в </w:t>
      </w:r>
      <w:proofErr w:type="spellStart"/>
      <w:r w:rsidRPr="008F1F2C">
        <w:rPr>
          <w:b/>
        </w:rPr>
        <w:t>Кокчетавську</w:t>
      </w:r>
      <w:proofErr w:type="spellEnd"/>
      <w:r w:rsidRPr="008F1F2C">
        <w:rPr>
          <w:b/>
        </w:rPr>
        <w:t xml:space="preserve"> область </w:t>
      </w:r>
      <w:proofErr w:type="spellStart"/>
      <w:r w:rsidRPr="008F1F2C">
        <w:rPr>
          <w:b/>
        </w:rPr>
        <w:t>Казахської</w:t>
      </w:r>
      <w:proofErr w:type="spellEnd"/>
      <w:r w:rsidRPr="008F1F2C">
        <w:rPr>
          <w:b/>
        </w:rPr>
        <w:t xml:space="preserve"> РСР». </w:t>
      </w:r>
      <w:proofErr w:type="spellStart"/>
      <w:r w:rsidRPr="008F1F2C">
        <w:rPr>
          <w:b/>
        </w:rPr>
        <w:t>Отже</w:t>
      </w:r>
      <w:proofErr w:type="spellEnd"/>
      <w:r w:rsidRPr="008F1F2C">
        <w:rPr>
          <w:b/>
        </w:rPr>
        <w:t xml:space="preserve">, друга </w:t>
      </w:r>
      <w:proofErr w:type="gramStart"/>
      <w:r w:rsidRPr="008F1F2C">
        <w:rPr>
          <w:b/>
        </w:rPr>
        <w:t>тяжка</w:t>
      </w:r>
      <w:proofErr w:type="gram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покара</w:t>
      </w:r>
      <w:proofErr w:type="spellEnd"/>
      <w:r w:rsidRPr="008F1F2C">
        <w:rPr>
          <w:b/>
        </w:rPr>
        <w:t xml:space="preserve"> за старим </w:t>
      </w:r>
      <w:proofErr w:type="spellStart"/>
      <w:r w:rsidRPr="008F1F2C">
        <w:rPr>
          <w:b/>
        </w:rPr>
        <w:t>обвинуваченням</w:t>
      </w:r>
      <w:proofErr w:type="spellEnd"/>
      <w:r w:rsidRPr="008F1F2C">
        <w:rPr>
          <w:b/>
        </w:rPr>
        <w:t xml:space="preserve">. </w:t>
      </w:r>
      <w:proofErr w:type="spellStart"/>
      <w:r w:rsidRPr="008F1F2C">
        <w:rPr>
          <w:b/>
        </w:rPr>
        <w:t>Лише</w:t>
      </w:r>
      <w:proofErr w:type="spellEnd"/>
      <w:r w:rsidRPr="008F1F2C">
        <w:rPr>
          <w:b/>
        </w:rPr>
        <w:t xml:space="preserve"> 23 </w:t>
      </w:r>
      <w:proofErr w:type="spellStart"/>
      <w:r w:rsidRPr="008F1F2C">
        <w:rPr>
          <w:b/>
        </w:rPr>
        <w:t>червня</w:t>
      </w:r>
      <w:proofErr w:type="spellEnd"/>
      <w:r w:rsidRPr="008F1F2C">
        <w:rPr>
          <w:b/>
        </w:rPr>
        <w:t xml:space="preserve"> 1956 р. </w:t>
      </w:r>
      <w:proofErr w:type="spellStart"/>
      <w:r w:rsidRPr="008F1F2C">
        <w:rPr>
          <w:b/>
        </w:rPr>
        <w:t>Військова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колегія</w:t>
      </w:r>
      <w:proofErr w:type="spellEnd"/>
      <w:r w:rsidRPr="008F1F2C">
        <w:rPr>
          <w:b/>
        </w:rPr>
        <w:t xml:space="preserve"> </w:t>
      </w:r>
      <w:proofErr w:type="gramStart"/>
      <w:r w:rsidRPr="008F1F2C">
        <w:rPr>
          <w:b/>
        </w:rPr>
        <w:t>Верховного</w:t>
      </w:r>
      <w:proofErr w:type="gramEnd"/>
      <w:r w:rsidRPr="008F1F2C">
        <w:rPr>
          <w:b/>
        </w:rPr>
        <w:t xml:space="preserve"> Суду СРСР </w:t>
      </w:r>
      <w:proofErr w:type="spellStart"/>
      <w:r w:rsidRPr="008F1F2C">
        <w:rPr>
          <w:b/>
        </w:rPr>
        <w:t>її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справи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закрили</w:t>
      </w:r>
      <w:proofErr w:type="spellEnd"/>
      <w:r w:rsidRPr="008F1F2C">
        <w:rPr>
          <w:b/>
        </w:rPr>
        <w:t xml:space="preserve"> за </w:t>
      </w:r>
      <w:proofErr w:type="spellStart"/>
      <w:r w:rsidRPr="008F1F2C">
        <w:rPr>
          <w:b/>
        </w:rPr>
        <w:t>відсутністю</w:t>
      </w:r>
      <w:proofErr w:type="spellEnd"/>
      <w:r w:rsidRPr="008F1F2C">
        <w:rPr>
          <w:b/>
        </w:rPr>
        <w:t xml:space="preserve"> складу </w:t>
      </w:r>
      <w:proofErr w:type="spellStart"/>
      <w:r w:rsidRPr="008F1F2C">
        <w:rPr>
          <w:b/>
        </w:rPr>
        <w:t>злочину</w:t>
      </w:r>
      <w:proofErr w:type="spellEnd"/>
      <w:r w:rsidRPr="008F1F2C">
        <w:rPr>
          <w:b/>
        </w:rPr>
        <w:t xml:space="preserve">. </w:t>
      </w:r>
      <w:proofErr w:type="spellStart"/>
      <w:r w:rsidRPr="008F1F2C">
        <w:rPr>
          <w:b/>
        </w:rPr>
        <w:t>Активну</w:t>
      </w:r>
      <w:proofErr w:type="spellEnd"/>
      <w:r w:rsidRPr="008F1F2C">
        <w:rPr>
          <w:b/>
        </w:rPr>
        <w:t xml:space="preserve"> участь у </w:t>
      </w:r>
      <w:proofErr w:type="spellStart"/>
      <w:r w:rsidRPr="008F1F2C">
        <w:rPr>
          <w:b/>
        </w:rPr>
        <w:t>громадській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реабілітації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письменниці</w:t>
      </w:r>
      <w:proofErr w:type="spellEnd"/>
      <w:r w:rsidRPr="008F1F2C">
        <w:rPr>
          <w:b/>
        </w:rPr>
        <w:t xml:space="preserve"> взяли </w:t>
      </w:r>
    </w:p>
    <w:p w:rsidR="00671C22" w:rsidRDefault="00671C22" w:rsidP="008F1F2C">
      <w:pPr>
        <w:jc w:val="both"/>
        <w:rPr>
          <w:b/>
          <w:lang w:val="uk-UA"/>
        </w:rPr>
      </w:pPr>
    </w:p>
    <w:p w:rsidR="008F1F2C" w:rsidRPr="008F1F2C" w:rsidRDefault="008F1F2C" w:rsidP="008F1F2C">
      <w:pPr>
        <w:jc w:val="both"/>
        <w:rPr>
          <w:b/>
        </w:rPr>
      </w:pPr>
      <w:proofErr w:type="spellStart"/>
      <w:r w:rsidRPr="008F1F2C">
        <w:rPr>
          <w:b/>
        </w:rPr>
        <w:t>побратими</w:t>
      </w:r>
      <w:proofErr w:type="spellEnd"/>
      <w:r w:rsidRPr="008F1F2C">
        <w:rPr>
          <w:b/>
        </w:rPr>
        <w:t xml:space="preserve"> по перу Максим </w:t>
      </w:r>
      <w:proofErr w:type="spellStart"/>
      <w:r w:rsidRPr="008F1F2C">
        <w:rPr>
          <w:b/>
        </w:rPr>
        <w:t>Рильський</w:t>
      </w:r>
      <w:proofErr w:type="spellEnd"/>
      <w:r w:rsidRPr="008F1F2C">
        <w:rPr>
          <w:b/>
        </w:rPr>
        <w:t xml:space="preserve">, </w:t>
      </w:r>
      <w:proofErr w:type="spellStart"/>
      <w:r w:rsidRPr="008F1F2C">
        <w:rPr>
          <w:b/>
        </w:rPr>
        <w:t>Леонід</w:t>
      </w:r>
      <w:proofErr w:type="spellEnd"/>
      <w:r w:rsidRPr="008F1F2C">
        <w:rPr>
          <w:b/>
        </w:rPr>
        <w:t xml:space="preserve"> </w:t>
      </w:r>
      <w:proofErr w:type="spellStart"/>
      <w:proofErr w:type="gramStart"/>
      <w:r w:rsidRPr="008F1F2C">
        <w:rPr>
          <w:b/>
        </w:rPr>
        <w:t>См</w:t>
      </w:r>
      <w:proofErr w:type="gramEnd"/>
      <w:r w:rsidRPr="008F1F2C">
        <w:rPr>
          <w:b/>
        </w:rPr>
        <w:t>ілянський</w:t>
      </w:r>
      <w:proofErr w:type="spellEnd"/>
      <w:r w:rsidRPr="008F1F2C">
        <w:rPr>
          <w:b/>
        </w:rPr>
        <w:t xml:space="preserve">, </w:t>
      </w:r>
      <w:proofErr w:type="spellStart"/>
      <w:r w:rsidRPr="008F1F2C">
        <w:rPr>
          <w:b/>
        </w:rPr>
        <w:t>Іван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Кологойда</w:t>
      </w:r>
      <w:proofErr w:type="spellEnd"/>
      <w:r w:rsidRPr="008F1F2C">
        <w:rPr>
          <w:b/>
        </w:rPr>
        <w:t xml:space="preserve">. У 1947-1955 </w:t>
      </w:r>
      <w:proofErr w:type="spellStart"/>
      <w:r w:rsidRPr="008F1F2C">
        <w:rPr>
          <w:b/>
        </w:rPr>
        <w:t>рр</w:t>
      </w:r>
      <w:proofErr w:type="spellEnd"/>
      <w:r w:rsidRPr="008F1F2C">
        <w:rPr>
          <w:b/>
        </w:rPr>
        <w:t xml:space="preserve">. </w:t>
      </w:r>
      <w:proofErr w:type="spellStart"/>
      <w:r w:rsidRPr="008F1F2C">
        <w:rPr>
          <w:b/>
        </w:rPr>
        <w:t>була</w:t>
      </w:r>
      <w:proofErr w:type="spellEnd"/>
      <w:r w:rsidRPr="008F1F2C">
        <w:rPr>
          <w:b/>
        </w:rPr>
        <w:t xml:space="preserve"> на </w:t>
      </w:r>
      <w:proofErr w:type="spellStart"/>
      <w:r w:rsidRPr="008F1F2C">
        <w:rPr>
          <w:b/>
        </w:rPr>
        <w:t>засланні</w:t>
      </w:r>
      <w:proofErr w:type="spellEnd"/>
      <w:r w:rsidRPr="008F1F2C">
        <w:rPr>
          <w:b/>
        </w:rPr>
        <w:t xml:space="preserve"> в </w:t>
      </w:r>
      <w:proofErr w:type="spellStart"/>
      <w:proofErr w:type="gramStart"/>
      <w:r w:rsidRPr="008F1F2C">
        <w:rPr>
          <w:b/>
        </w:rPr>
        <w:t>П</w:t>
      </w:r>
      <w:proofErr w:type="gramEnd"/>
      <w:r w:rsidRPr="008F1F2C">
        <w:rPr>
          <w:b/>
        </w:rPr>
        <w:t>івнічному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Казахстані</w:t>
      </w:r>
      <w:proofErr w:type="spellEnd"/>
      <w:r w:rsidRPr="008F1F2C">
        <w:rPr>
          <w:b/>
        </w:rPr>
        <w:t xml:space="preserve">. По </w:t>
      </w:r>
      <w:proofErr w:type="spellStart"/>
      <w:r w:rsidRPr="008F1F2C">
        <w:rPr>
          <w:b/>
        </w:rPr>
        <w:t>реабілітації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повернулася</w:t>
      </w:r>
      <w:proofErr w:type="spellEnd"/>
      <w:r w:rsidRPr="008F1F2C">
        <w:rPr>
          <w:b/>
        </w:rPr>
        <w:t xml:space="preserve"> до </w:t>
      </w:r>
      <w:proofErr w:type="spellStart"/>
      <w:r w:rsidRPr="008F1F2C">
        <w:rPr>
          <w:b/>
        </w:rPr>
        <w:t>Києва</w:t>
      </w:r>
      <w:proofErr w:type="spellEnd"/>
      <w:r w:rsidRPr="008F1F2C">
        <w:rPr>
          <w:b/>
        </w:rPr>
        <w:t xml:space="preserve">. Померла 26 </w:t>
      </w:r>
      <w:proofErr w:type="spellStart"/>
      <w:r w:rsidRPr="008F1F2C">
        <w:rPr>
          <w:b/>
        </w:rPr>
        <w:t>вересня</w:t>
      </w:r>
      <w:proofErr w:type="spellEnd"/>
      <w:r w:rsidRPr="008F1F2C">
        <w:rPr>
          <w:b/>
        </w:rPr>
        <w:t xml:space="preserve"> 1964 р. в </w:t>
      </w:r>
      <w:proofErr w:type="spellStart"/>
      <w:r w:rsidRPr="008F1F2C">
        <w:rPr>
          <w:b/>
        </w:rPr>
        <w:t>Ірпінському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будинку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творчості</w:t>
      </w:r>
      <w:proofErr w:type="spellEnd"/>
      <w:r w:rsidRPr="008F1F2C">
        <w:rPr>
          <w:b/>
        </w:rPr>
        <w:t xml:space="preserve">. </w:t>
      </w:r>
      <w:proofErr w:type="spellStart"/>
      <w:r w:rsidRPr="008F1F2C">
        <w:rPr>
          <w:b/>
        </w:rPr>
        <w:t>Похована</w:t>
      </w:r>
      <w:proofErr w:type="spellEnd"/>
      <w:r w:rsidRPr="008F1F2C">
        <w:rPr>
          <w:b/>
        </w:rPr>
        <w:t xml:space="preserve"> в </w:t>
      </w:r>
      <w:proofErr w:type="spellStart"/>
      <w:r w:rsidRPr="008F1F2C">
        <w:rPr>
          <w:b/>
        </w:rPr>
        <w:t>Києві</w:t>
      </w:r>
      <w:proofErr w:type="spellEnd"/>
      <w:r w:rsidRPr="008F1F2C">
        <w:rPr>
          <w:b/>
        </w:rPr>
        <w:t xml:space="preserve">. </w:t>
      </w:r>
      <w:proofErr w:type="spellStart"/>
      <w:r w:rsidRPr="008F1F2C">
        <w:rPr>
          <w:b/>
        </w:rPr>
        <w:t>Літературну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діяльність</w:t>
      </w:r>
      <w:proofErr w:type="spellEnd"/>
      <w:r w:rsidRPr="008F1F2C">
        <w:rPr>
          <w:b/>
        </w:rPr>
        <w:t xml:space="preserve"> З. Тулуб </w:t>
      </w:r>
      <w:proofErr w:type="spellStart"/>
      <w:r w:rsidRPr="008F1F2C">
        <w:rPr>
          <w:b/>
        </w:rPr>
        <w:t>розпочала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російською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мовою</w:t>
      </w:r>
      <w:proofErr w:type="spellEnd"/>
      <w:r w:rsidRPr="008F1F2C">
        <w:rPr>
          <w:b/>
        </w:rPr>
        <w:t xml:space="preserve">: перша </w:t>
      </w:r>
      <w:proofErr w:type="spellStart"/>
      <w:r w:rsidRPr="008F1F2C">
        <w:rPr>
          <w:b/>
        </w:rPr>
        <w:t>її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повість</w:t>
      </w:r>
      <w:proofErr w:type="spellEnd"/>
      <w:r w:rsidRPr="008F1F2C">
        <w:rPr>
          <w:b/>
        </w:rPr>
        <w:t xml:space="preserve"> «На перепутье» </w:t>
      </w:r>
      <w:proofErr w:type="spellStart"/>
      <w:r w:rsidRPr="008F1F2C">
        <w:rPr>
          <w:b/>
        </w:rPr>
        <w:t>була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надрукована</w:t>
      </w:r>
      <w:proofErr w:type="spellEnd"/>
      <w:r w:rsidRPr="008F1F2C">
        <w:rPr>
          <w:b/>
        </w:rPr>
        <w:t xml:space="preserve"> в </w:t>
      </w:r>
      <w:proofErr w:type="spellStart"/>
      <w:r w:rsidRPr="008F1F2C">
        <w:rPr>
          <w:b/>
        </w:rPr>
        <w:t>журналі</w:t>
      </w:r>
      <w:proofErr w:type="spellEnd"/>
      <w:r w:rsidRPr="008F1F2C">
        <w:rPr>
          <w:b/>
        </w:rPr>
        <w:t xml:space="preserve"> «Вестник </w:t>
      </w:r>
      <w:proofErr w:type="spellStart"/>
      <w:r w:rsidRPr="008F1F2C">
        <w:rPr>
          <w:b/>
        </w:rPr>
        <w:t>Европи</w:t>
      </w:r>
      <w:proofErr w:type="spellEnd"/>
      <w:r w:rsidRPr="008F1F2C">
        <w:rPr>
          <w:b/>
        </w:rPr>
        <w:t xml:space="preserve">» (1916). За </w:t>
      </w:r>
      <w:proofErr w:type="spellStart"/>
      <w:r w:rsidRPr="008F1F2C">
        <w:rPr>
          <w:b/>
        </w:rPr>
        <w:t>радянського</w:t>
      </w:r>
      <w:proofErr w:type="spellEnd"/>
      <w:r w:rsidRPr="008F1F2C">
        <w:rPr>
          <w:b/>
        </w:rPr>
        <w:t xml:space="preserve"> часу </w:t>
      </w:r>
      <w:proofErr w:type="spellStart"/>
      <w:r w:rsidRPr="008F1F2C">
        <w:rPr>
          <w:b/>
        </w:rPr>
        <w:t>перейшла</w:t>
      </w:r>
      <w:proofErr w:type="spellEnd"/>
      <w:r w:rsidRPr="008F1F2C">
        <w:rPr>
          <w:b/>
        </w:rPr>
        <w:t xml:space="preserve"> на </w:t>
      </w:r>
      <w:proofErr w:type="spellStart"/>
      <w:r w:rsidRPr="008F1F2C">
        <w:rPr>
          <w:b/>
        </w:rPr>
        <w:t>українську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мову</w:t>
      </w:r>
      <w:proofErr w:type="spellEnd"/>
      <w:r w:rsidRPr="008F1F2C">
        <w:rPr>
          <w:b/>
        </w:rPr>
        <w:t xml:space="preserve">. </w:t>
      </w:r>
      <w:proofErr w:type="spellStart"/>
      <w:r w:rsidRPr="008F1F2C">
        <w:rPr>
          <w:b/>
        </w:rPr>
        <w:t>Найвизначніший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тві</w:t>
      </w:r>
      <w:proofErr w:type="gramStart"/>
      <w:r w:rsidRPr="008F1F2C">
        <w:rPr>
          <w:b/>
        </w:rPr>
        <w:t>р</w:t>
      </w:r>
      <w:proofErr w:type="spellEnd"/>
      <w:proofErr w:type="gramEnd"/>
      <w:r w:rsidRPr="008F1F2C">
        <w:rPr>
          <w:b/>
        </w:rPr>
        <w:t xml:space="preserve"> Тулуб — </w:t>
      </w:r>
      <w:proofErr w:type="spellStart"/>
      <w:r w:rsidRPr="008F1F2C">
        <w:rPr>
          <w:b/>
        </w:rPr>
        <w:t>історичний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роман-дилогія</w:t>
      </w:r>
      <w:proofErr w:type="spellEnd"/>
      <w:r w:rsidRPr="008F1F2C">
        <w:rPr>
          <w:b/>
        </w:rPr>
        <w:t xml:space="preserve"> «</w:t>
      </w:r>
      <w:proofErr w:type="spellStart"/>
      <w:r w:rsidRPr="008F1F2C">
        <w:rPr>
          <w:b/>
        </w:rPr>
        <w:t>Людолови</w:t>
      </w:r>
      <w:proofErr w:type="spellEnd"/>
      <w:r w:rsidRPr="008F1F2C">
        <w:rPr>
          <w:b/>
        </w:rPr>
        <w:t xml:space="preserve">» (1934-1937), у </w:t>
      </w:r>
      <w:proofErr w:type="spellStart"/>
      <w:r w:rsidRPr="008F1F2C">
        <w:rPr>
          <w:b/>
        </w:rPr>
        <w:t>якому</w:t>
      </w:r>
      <w:proofErr w:type="spellEnd"/>
      <w:r w:rsidRPr="008F1F2C">
        <w:rPr>
          <w:b/>
        </w:rPr>
        <w:t xml:space="preserve"> на </w:t>
      </w:r>
      <w:proofErr w:type="spellStart"/>
      <w:r w:rsidRPr="008F1F2C">
        <w:rPr>
          <w:b/>
        </w:rPr>
        <w:t>багатому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історичному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матеріалі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відтворено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життя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українського</w:t>
      </w:r>
      <w:proofErr w:type="spellEnd"/>
      <w:r w:rsidRPr="008F1F2C">
        <w:rPr>
          <w:b/>
        </w:rPr>
        <w:t xml:space="preserve"> народу початку XVII ст. за </w:t>
      </w:r>
      <w:proofErr w:type="spellStart"/>
      <w:r w:rsidRPr="008F1F2C">
        <w:rPr>
          <w:b/>
        </w:rPr>
        <w:t>гетьмана</w:t>
      </w:r>
      <w:proofErr w:type="spellEnd"/>
      <w:r w:rsidRPr="008F1F2C">
        <w:rPr>
          <w:b/>
        </w:rPr>
        <w:t xml:space="preserve"> Петра </w:t>
      </w:r>
      <w:proofErr w:type="spellStart"/>
      <w:r w:rsidRPr="008F1F2C">
        <w:rPr>
          <w:b/>
        </w:rPr>
        <w:t>Сагайдачного</w:t>
      </w:r>
      <w:proofErr w:type="spellEnd"/>
      <w:r w:rsidRPr="008F1F2C">
        <w:rPr>
          <w:b/>
        </w:rPr>
        <w:t xml:space="preserve">. </w:t>
      </w:r>
      <w:proofErr w:type="spellStart"/>
      <w:r w:rsidRPr="008F1F2C">
        <w:rPr>
          <w:b/>
        </w:rPr>
        <w:t>Крім</w:t>
      </w:r>
      <w:proofErr w:type="spellEnd"/>
      <w:r w:rsidRPr="008F1F2C">
        <w:rPr>
          <w:b/>
        </w:rPr>
        <w:t xml:space="preserve"> того, роман </w:t>
      </w:r>
      <w:proofErr w:type="spellStart"/>
      <w:r w:rsidRPr="008F1F2C">
        <w:rPr>
          <w:b/>
        </w:rPr>
        <w:t>із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життя</w:t>
      </w:r>
      <w:proofErr w:type="spellEnd"/>
      <w:r w:rsidRPr="008F1F2C">
        <w:rPr>
          <w:b/>
        </w:rPr>
        <w:t xml:space="preserve"> Тараса </w:t>
      </w:r>
      <w:proofErr w:type="spellStart"/>
      <w:r w:rsidRPr="008F1F2C">
        <w:rPr>
          <w:b/>
        </w:rPr>
        <w:t>Шевченка</w:t>
      </w:r>
      <w:proofErr w:type="spellEnd"/>
      <w:r w:rsidRPr="008F1F2C">
        <w:rPr>
          <w:b/>
        </w:rPr>
        <w:t xml:space="preserve"> на </w:t>
      </w:r>
      <w:proofErr w:type="spellStart"/>
      <w:r w:rsidRPr="008F1F2C">
        <w:rPr>
          <w:b/>
        </w:rPr>
        <w:t>засланні</w:t>
      </w:r>
      <w:proofErr w:type="spellEnd"/>
      <w:r w:rsidRPr="008F1F2C">
        <w:rPr>
          <w:b/>
        </w:rPr>
        <w:t xml:space="preserve"> — «В степу </w:t>
      </w:r>
      <w:proofErr w:type="spellStart"/>
      <w:r w:rsidRPr="008F1F2C">
        <w:rPr>
          <w:b/>
        </w:rPr>
        <w:t>безкраїм</w:t>
      </w:r>
      <w:proofErr w:type="spellEnd"/>
      <w:r w:rsidRPr="008F1F2C">
        <w:rPr>
          <w:b/>
        </w:rPr>
        <w:t xml:space="preserve"> за Уралом» (1964), </w:t>
      </w:r>
      <w:proofErr w:type="spellStart"/>
      <w:proofErr w:type="gramStart"/>
      <w:r w:rsidRPr="008F1F2C">
        <w:rPr>
          <w:b/>
        </w:rPr>
        <w:t>п</w:t>
      </w:r>
      <w:proofErr w:type="gramEnd"/>
      <w:r w:rsidRPr="008F1F2C">
        <w:rPr>
          <w:b/>
        </w:rPr>
        <w:t>’єси</w:t>
      </w:r>
      <w:proofErr w:type="spellEnd"/>
      <w:r w:rsidRPr="008F1F2C">
        <w:rPr>
          <w:b/>
        </w:rPr>
        <w:t xml:space="preserve">, </w:t>
      </w:r>
      <w:proofErr w:type="spellStart"/>
      <w:r w:rsidRPr="008F1F2C">
        <w:rPr>
          <w:b/>
        </w:rPr>
        <w:t>сценарії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тощо</w:t>
      </w:r>
      <w:proofErr w:type="spellEnd"/>
      <w:r w:rsidRPr="008F1F2C">
        <w:rPr>
          <w:b/>
        </w:rPr>
        <w:t xml:space="preserve">. </w:t>
      </w:r>
      <w:proofErr w:type="spellStart"/>
      <w:r w:rsidRPr="008F1F2C">
        <w:rPr>
          <w:b/>
        </w:rPr>
        <w:t>Перекладала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російською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мовою</w:t>
      </w:r>
      <w:proofErr w:type="spellEnd"/>
      <w:r w:rsidRPr="008F1F2C">
        <w:rPr>
          <w:b/>
        </w:rPr>
        <w:t xml:space="preserve"> твори </w:t>
      </w:r>
      <w:proofErr w:type="spellStart"/>
      <w:r w:rsidRPr="008F1F2C">
        <w:rPr>
          <w:b/>
        </w:rPr>
        <w:t>українських</w:t>
      </w:r>
      <w:proofErr w:type="spellEnd"/>
      <w:r w:rsidRPr="008F1F2C">
        <w:rPr>
          <w:b/>
        </w:rPr>
        <w:t xml:space="preserve"> та </w:t>
      </w:r>
      <w:proofErr w:type="spellStart"/>
      <w:r w:rsidRPr="008F1F2C">
        <w:rPr>
          <w:b/>
        </w:rPr>
        <w:t>французьких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письменникі</w:t>
      </w:r>
      <w:proofErr w:type="gramStart"/>
      <w:r w:rsidRPr="008F1F2C">
        <w:rPr>
          <w:b/>
        </w:rPr>
        <w:t>в</w:t>
      </w:r>
      <w:proofErr w:type="spellEnd"/>
      <w:proofErr w:type="gramEnd"/>
      <w:r w:rsidRPr="008F1F2C">
        <w:rPr>
          <w:b/>
        </w:rPr>
        <w:t xml:space="preserve">. </w:t>
      </w:r>
    </w:p>
    <w:p w:rsidR="008F1F2C" w:rsidRPr="008F1F2C" w:rsidRDefault="008F1F2C" w:rsidP="008F1F2C">
      <w:pPr>
        <w:jc w:val="both"/>
        <w:rPr>
          <w:b/>
        </w:rPr>
      </w:pPr>
      <w:proofErr w:type="spellStart"/>
      <w:r w:rsidRPr="008F1F2C">
        <w:rPr>
          <w:b/>
        </w:rPr>
        <w:t>Джерело</w:t>
      </w:r>
      <w:proofErr w:type="spellEnd"/>
      <w:r w:rsidRPr="008F1F2C">
        <w:rPr>
          <w:b/>
        </w:rPr>
        <w:t xml:space="preserve">: </w:t>
      </w:r>
      <w:hyperlink r:id="rId6" w:history="1">
        <w:r w:rsidRPr="008F1F2C">
          <w:rPr>
            <w:rStyle w:val="a5"/>
            <w:b/>
          </w:rPr>
          <w:t>http://dovidka.biz.ua/zinayida-tulub-biografiya/</w:t>
        </w:r>
      </w:hyperlink>
      <w:r w:rsidRPr="008F1F2C">
        <w:rPr>
          <w:b/>
        </w:rPr>
        <w:t xml:space="preserve"> </w:t>
      </w:r>
      <w:proofErr w:type="spellStart"/>
      <w:r w:rsidRPr="008F1F2C">
        <w:rPr>
          <w:b/>
        </w:rPr>
        <w:t>Довідник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цікавих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факті</w:t>
      </w:r>
      <w:proofErr w:type="gramStart"/>
      <w:r w:rsidRPr="008F1F2C">
        <w:rPr>
          <w:b/>
        </w:rPr>
        <w:t>в</w:t>
      </w:r>
      <w:proofErr w:type="spellEnd"/>
      <w:proofErr w:type="gramEnd"/>
      <w:r w:rsidRPr="008F1F2C">
        <w:rPr>
          <w:b/>
        </w:rPr>
        <w:t xml:space="preserve"> та </w:t>
      </w:r>
      <w:proofErr w:type="spellStart"/>
      <w:r w:rsidRPr="008F1F2C">
        <w:rPr>
          <w:b/>
        </w:rPr>
        <w:t>корисних</w:t>
      </w:r>
      <w:proofErr w:type="spellEnd"/>
      <w:r w:rsidRPr="008F1F2C">
        <w:rPr>
          <w:b/>
        </w:rPr>
        <w:t xml:space="preserve"> </w:t>
      </w:r>
      <w:proofErr w:type="spellStart"/>
      <w:r w:rsidRPr="008F1F2C">
        <w:rPr>
          <w:b/>
        </w:rPr>
        <w:t>знань</w:t>
      </w:r>
      <w:proofErr w:type="spellEnd"/>
      <w:r w:rsidRPr="008F1F2C">
        <w:rPr>
          <w:b/>
        </w:rPr>
        <w:t xml:space="preserve"> © </w:t>
      </w:r>
      <w:proofErr w:type="spellStart"/>
      <w:r w:rsidRPr="008F1F2C">
        <w:rPr>
          <w:b/>
        </w:rPr>
        <w:t>dovidka.biz.ua</w:t>
      </w:r>
      <w:proofErr w:type="spellEnd"/>
    </w:p>
    <w:p w:rsidR="008F1F2C" w:rsidRDefault="008F1F2C" w:rsidP="008F1F2C">
      <w:pPr>
        <w:jc w:val="both"/>
        <w:rPr>
          <w:lang w:val="uk-UA"/>
        </w:rPr>
      </w:pPr>
    </w:p>
    <w:p w:rsidR="00671C22" w:rsidRDefault="00671C22" w:rsidP="00671C22">
      <w:pPr>
        <w:jc w:val="center"/>
        <w:rPr>
          <w:lang w:val="uk-UA"/>
        </w:rPr>
      </w:pPr>
    </w:p>
    <w:p w:rsidR="00671C22" w:rsidRDefault="00671C22" w:rsidP="00671C22">
      <w:pPr>
        <w:jc w:val="center"/>
        <w:rPr>
          <w:lang w:val="uk-UA"/>
        </w:rPr>
      </w:pPr>
    </w:p>
    <w:p w:rsidR="00A2715E" w:rsidRDefault="00671C22" w:rsidP="00671C22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908175" cy="1908175"/>
            <wp:effectExtent l="19050" t="0" r="0" b="0"/>
            <wp:docPr id="4" name="Рисунок 4" descr="http://vin-gazeta.net/images/site/tulu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n-gazeta.net/images/site/tulu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22" w:rsidRPr="00A2715E" w:rsidRDefault="00671C22" w:rsidP="00671C22">
      <w:pPr>
        <w:jc w:val="center"/>
        <w:rPr>
          <w:lang w:val="uk-UA"/>
        </w:rPr>
      </w:pPr>
    </w:p>
    <w:sectPr w:rsidR="00671C22" w:rsidRPr="00A2715E" w:rsidSect="00A2715E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69213D"/>
    <w:rsid w:val="00042C5B"/>
    <w:rsid w:val="001C67C4"/>
    <w:rsid w:val="001F4DD1"/>
    <w:rsid w:val="00207861"/>
    <w:rsid w:val="002573FF"/>
    <w:rsid w:val="00355A91"/>
    <w:rsid w:val="00452FC8"/>
    <w:rsid w:val="004F297C"/>
    <w:rsid w:val="00671C22"/>
    <w:rsid w:val="0069213D"/>
    <w:rsid w:val="008F1F2C"/>
    <w:rsid w:val="00927F88"/>
    <w:rsid w:val="00A2715E"/>
    <w:rsid w:val="00B13BF7"/>
    <w:rsid w:val="00BA33FA"/>
    <w:rsid w:val="00BF4D04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13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1F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vidka.biz.ua/zinayida-tulub-biografiy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2015-11-11T14:06:00Z</cp:lastPrinted>
  <dcterms:created xsi:type="dcterms:W3CDTF">2015-11-11T13:07:00Z</dcterms:created>
  <dcterms:modified xsi:type="dcterms:W3CDTF">2015-11-11T14:07:00Z</dcterms:modified>
</cp:coreProperties>
</file>